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7C05D" w14:textId="3E1BE972" w:rsidR="002D6F53" w:rsidRPr="005879EB" w:rsidRDefault="005879EB">
      <w:pPr>
        <w:pStyle w:val="a3"/>
        <w:rPr>
          <w:sz w:val="3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78D82" wp14:editId="1B4D4CD3">
            <wp:simplePos x="0" y="0"/>
            <wp:positionH relativeFrom="margin">
              <wp:posOffset>1731010</wp:posOffset>
            </wp:positionH>
            <wp:positionV relativeFrom="margin">
              <wp:posOffset>-1510030</wp:posOffset>
            </wp:positionV>
            <wp:extent cx="5237480" cy="8406130"/>
            <wp:effectExtent l="1581150" t="0" r="156337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8" t="5107" r="20917"/>
                    <a:stretch/>
                  </pic:blipFill>
                  <pic:spPr bwMode="auto">
                    <a:xfrm rot="5400000">
                      <a:off x="0" y="0"/>
                      <a:ext cx="5237480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B614F" w14:textId="77777777" w:rsidR="002D6F53" w:rsidRDefault="002D6F53">
      <w:pPr>
        <w:pStyle w:val="a3"/>
        <w:rPr>
          <w:sz w:val="38"/>
        </w:rPr>
      </w:pPr>
    </w:p>
    <w:p w14:paraId="3F811660" w14:textId="77777777" w:rsidR="001E357C" w:rsidRDefault="001E357C">
      <w:pPr>
        <w:pStyle w:val="a3"/>
        <w:spacing w:before="61"/>
        <w:ind w:left="2042" w:right="2075"/>
        <w:jc w:val="center"/>
        <w:sectPr w:rsidR="001E357C" w:rsidSect="00EB53B6">
          <w:pgSz w:w="16840" w:h="11910" w:orient="landscape"/>
          <w:pgMar w:top="1134" w:right="567" w:bottom="1134" w:left="1701" w:header="720" w:footer="720" w:gutter="0"/>
          <w:cols w:space="720"/>
          <w:docGrid w:linePitch="299"/>
        </w:sectPr>
      </w:pPr>
    </w:p>
    <w:p w14:paraId="56443252" w14:textId="77777777" w:rsidR="002D6F53" w:rsidRDefault="007C0B14">
      <w:pPr>
        <w:pStyle w:val="a3"/>
        <w:spacing w:before="61"/>
        <w:ind w:left="2042" w:right="2075"/>
        <w:jc w:val="center"/>
      </w:pPr>
      <w:r>
        <w:lastRenderedPageBreak/>
        <w:t>Пояснительная записка</w:t>
      </w:r>
    </w:p>
    <w:p w14:paraId="114B5EA4" w14:textId="77777777" w:rsidR="002D6F53" w:rsidRDefault="007C0B14" w:rsidP="001E357C">
      <w:pPr>
        <w:pStyle w:val="a3"/>
        <w:ind w:right="166" w:firstLine="709"/>
        <w:jc w:val="both"/>
      </w:pPr>
      <w:r>
        <w:t xml:space="preserve">Адаптированная рабочая программа составлена для учащихся 6класса, в котором в условиях инклюзии обучаются дети с задержкой психического развития, которым ПМПК рекомендовала обучение по адаптированной образовательной программе для детей с ЗПР, а </w:t>
      </w:r>
      <w:proofErr w:type="gramStart"/>
      <w:r>
        <w:t>так же</w:t>
      </w:r>
      <w:proofErr w:type="gramEnd"/>
      <w:r>
        <w:t xml:space="preserve"> дети со школьными труднос</w:t>
      </w:r>
      <w:r w:rsidR="001E357C">
        <w:t>тями различного характера, нуж</w:t>
      </w:r>
      <w:r>
        <w:t>дающиеся в специальном сопровождении.</w:t>
      </w:r>
    </w:p>
    <w:p w14:paraId="137A6DCE" w14:textId="77777777" w:rsidR="002D6F53" w:rsidRDefault="007C0B14" w:rsidP="001E357C">
      <w:pPr>
        <w:pStyle w:val="a3"/>
        <w:ind w:right="139" w:firstLine="709"/>
        <w:jc w:val="both"/>
      </w:pPr>
      <w:r>
        <w:t xml:space="preserve">Рабочая программа составлена с учетом ООП ООО ГБОУ СОШ </w:t>
      </w:r>
      <w:r w:rsidR="001E357C">
        <w:t>им. В.В.Еремеева с.Нижнеаверкино</w:t>
      </w:r>
      <w:r>
        <w:t xml:space="preserve"> в соответствии с ФГОС, АОП ООО, федеральной п</w:t>
      </w:r>
      <w:r w:rsidR="001E357C">
        <w:t xml:space="preserve">рограммы авт. </w:t>
      </w:r>
      <w:proofErr w:type="gramStart"/>
      <w:r w:rsidR="001E357C">
        <w:t>Н.И.</w:t>
      </w:r>
      <w:proofErr w:type="gramEnd"/>
      <w:r w:rsidR="001E357C">
        <w:t xml:space="preserve"> Сонина и ре</w:t>
      </w:r>
      <w:r>
        <w:t>комендаций методического пособия. адаптированная образовательная программа (например, для обучающихся с задержкой психического развития.</w:t>
      </w:r>
    </w:p>
    <w:p w14:paraId="5AD34277" w14:textId="77777777" w:rsidR="002D6F53" w:rsidRDefault="007C0B14" w:rsidP="001E357C">
      <w:pPr>
        <w:pStyle w:val="a3"/>
        <w:spacing w:line="322" w:lineRule="exact"/>
        <w:ind w:firstLine="709"/>
        <w:jc w:val="both"/>
      </w:pPr>
      <w:r>
        <w:t>Согласно действующему Базисному учебному плану, рабочая программа для 6-го</w:t>
      </w:r>
    </w:p>
    <w:p w14:paraId="75A9A5C5" w14:textId="77777777" w:rsidR="002D6F53" w:rsidRDefault="007C0B14" w:rsidP="001E357C">
      <w:pPr>
        <w:pStyle w:val="a3"/>
        <w:ind w:right="219" w:firstLine="709"/>
        <w:jc w:val="both"/>
      </w:pPr>
      <w:r>
        <w:t xml:space="preserve">класса предусматривает обучение биологии в объеме 1час в </w:t>
      </w:r>
      <w:proofErr w:type="gramStart"/>
      <w:r>
        <w:t>неделю .</w:t>
      </w:r>
      <w:proofErr w:type="gramEnd"/>
      <w:r>
        <w:t xml:space="preserve"> Особое внима</w:t>
      </w:r>
      <w:r w:rsidR="001E357C">
        <w:t>н</w:t>
      </w:r>
      <w:r>
        <w:t>ие уде</w:t>
      </w:r>
      <w:r w:rsidR="001E357C">
        <w:t>ляется учету возрастных и психо</w:t>
      </w:r>
      <w:r>
        <w:t>физических особенностей учащихся с ЗПР. Программа предназначена для изучения основ биологии и свойств живой природы в 6-х классах. Курс является логическим продолжен</w:t>
      </w:r>
      <w:r w:rsidR="001E357C">
        <w:t>ием изучения основ естествозна</w:t>
      </w:r>
      <w:r>
        <w:t>ния и относится к пропедевтическим программам. Рабочая программа для 6 класса построена на основе сравнительного изучения основных групп организмов, их</w:t>
      </w:r>
    </w:p>
    <w:p w14:paraId="08496EE8" w14:textId="77777777" w:rsidR="002D6F53" w:rsidRDefault="007C0B14" w:rsidP="001E357C">
      <w:pPr>
        <w:pStyle w:val="a3"/>
        <w:ind w:right="257" w:firstLine="709"/>
        <w:jc w:val="both"/>
      </w:pPr>
      <w:r>
        <w:t xml:space="preserve">строения и жизнедеятельности. Принципы отбора основного и дополнительного </w:t>
      </w:r>
      <w:proofErr w:type="gramStart"/>
      <w:r>
        <w:t>со- держания</w:t>
      </w:r>
      <w:proofErr w:type="gramEnd"/>
      <w:r>
        <w:t xml:space="preserve"> связаны с преемственностью целей образования на различных ступенях и уровнях обучения, логикой внутрипредметных связей, а также с возрастными осо- бенностями развития учащихся с задержкой психического развития</w:t>
      </w:r>
    </w:p>
    <w:p w14:paraId="043062F9" w14:textId="77777777" w:rsidR="002D6F53" w:rsidRDefault="007C0B14" w:rsidP="001E357C">
      <w:pPr>
        <w:pStyle w:val="a3"/>
        <w:spacing w:before="1" w:line="321" w:lineRule="exact"/>
        <w:ind w:firstLine="709"/>
        <w:jc w:val="both"/>
      </w:pPr>
      <w:r>
        <w:t>Цели и задачи обучения:</w:t>
      </w:r>
    </w:p>
    <w:p w14:paraId="4F518FC5" w14:textId="77777777" w:rsidR="002D6F53" w:rsidRDefault="007C0B14" w:rsidP="001E357C">
      <w:pPr>
        <w:pStyle w:val="a3"/>
        <w:ind w:right="175"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2F346C9" wp14:editId="49EF2F43">
            <wp:extent cx="164592" cy="2179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освоение знаний о живой природе, строении, жизнедеятельности; о роли биологической науки в практической деятельности людей; методах </w:t>
      </w:r>
      <w:proofErr w:type="gramStart"/>
      <w:r>
        <w:t>по- знания</w:t>
      </w:r>
      <w:proofErr w:type="gramEnd"/>
      <w:r>
        <w:t xml:space="preserve"> живой</w:t>
      </w:r>
      <w:r>
        <w:rPr>
          <w:spacing w:val="-1"/>
        </w:rPr>
        <w:t xml:space="preserve"> </w:t>
      </w:r>
      <w:r>
        <w:t>природы;</w:t>
      </w:r>
    </w:p>
    <w:p w14:paraId="070563F1" w14:textId="77777777" w:rsidR="002D6F53" w:rsidRDefault="007C0B14" w:rsidP="001E357C">
      <w:pPr>
        <w:pStyle w:val="a3"/>
        <w:ind w:right="316"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7F4F78E" wp14:editId="0BC9E7BE">
            <wp:extent cx="164592" cy="21793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овладение умениями применять биологические знания для объяснения процессов и явлений живой природы; работать с биологическими спра- вочниками; проводить наблюдения за биологическими объектами, </w:t>
      </w:r>
      <w:proofErr w:type="gramStart"/>
      <w:r>
        <w:t>био- логические</w:t>
      </w:r>
      <w:proofErr w:type="gramEnd"/>
      <w:r>
        <w:rPr>
          <w:spacing w:val="-1"/>
        </w:rPr>
        <w:t xml:space="preserve"> </w:t>
      </w:r>
      <w:r>
        <w:t>эксперименты;</w:t>
      </w:r>
    </w:p>
    <w:p w14:paraId="74D7D330" w14:textId="77777777" w:rsidR="002D6F53" w:rsidRDefault="007C0B14" w:rsidP="001E357C">
      <w:pPr>
        <w:pStyle w:val="a3"/>
        <w:ind w:right="361"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BCC1FE4" wp14:editId="40F04CB0">
            <wp:extent cx="164592" cy="21793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 xml:space="preserve">развитие и коррекция познавательных интересов, интеллектуальных и творческих способностей в процессе проведения наблюдений за </w:t>
      </w:r>
      <w:proofErr w:type="gramStart"/>
      <w:r>
        <w:t>живы- ми</w:t>
      </w:r>
      <w:proofErr w:type="gramEnd"/>
      <w:r>
        <w:t xml:space="preserve"> организмами, работы с различными источниками</w:t>
      </w:r>
      <w:r>
        <w:rPr>
          <w:spacing w:val="-13"/>
        </w:rPr>
        <w:t xml:space="preserve"> </w:t>
      </w:r>
      <w:r>
        <w:t>информации;</w:t>
      </w:r>
    </w:p>
    <w:p w14:paraId="16CDD2F3" w14:textId="77777777" w:rsidR="002D6F53" w:rsidRDefault="007C0B14" w:rsidP="001E357C">
      <w:pPr>
        <w:pStyle w:val="a3"/>
        <w:ind w:right="258"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DBAD420" wp14:editId="6368C7CF">
            <wp:extent cx="164592" cy="21793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воспитание позитивного ценностного отношения к живой природе, соб- ственному здоровью и здоровью других людей; культуры поведения в природе;</w:t>
      </w:r>
    </w:p>
    <w:p w14:paraId="71226727" w14:textId="77777777" w:rsidR="002D6F53" w:rsidRDefault="007C0B14" w:rsidP="001E357C">
      <w:pPr>
        <w:pStyle w:val="a3"/>
        <w:ind w:right="383" w:firstLine="709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45C63786" wp14:editId="604CFC06">
            <wp:extent cx="164592" cy="21793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использование приобретенных знаний и умений в повседневной</w:t>
      </w:r>
      <w:r>
        <w:rPr>
          <w:spacing w:val="-28"/>
        </w:rPr>
        <w:t xml:space="preserve"> </w:t>
      </w:r>
      <w:r>
        <w:t xml:space="preserve">жизни для ухода за растениями, животными, заботы о собственном здоровье, оказания первой помощи себе и окружающим; для соблюдения </w:t>
      </w:r>
      <w:r>
        <w:lastRenderedPageBreak/>
        <w:t xml:space="preserve">правил поведения в окружающей среде, норм здорового образа жизни, </w:t>
      </w:r>
      <w:proofErr w:type="gramStart"/>
      <w:r>
        <w:t>профи- лактики</w:t>
      </w:r>
      <w:proofErr w:type="gramEnd"/>
      <w:r>
        <w:t xml:space="preserve"> заболеваний, травматизмов и стрессов, вредных</w:t>
      </w:r>
      <w:r>
        <w:rPr>
          <w:spacing w:val="-14"/>
        </w:rPr>
        <w:t xml:space="preserve"> </w:t>
      </w:r>
      <w:r>
        <w:t>привычек,</w:t>
      </w:r>
    </w:p>
    <w:p w14:paraId="4FDC29D2" w14:textId="77777777" w:rsidR="002D6F53" w:rsidRDefault="007C0B14" w:rsidP="001E357C">
      <w:pPr>
        <w:pStyle w:val="a3"/>
        <w:ind w:firstLine="709"/>
        <w:jc w:val="both"/>
      </w:pPr>
      <w:r>
        <w:t>ВИЧ-инфекции.</w:t>
      </w:r>
    </w:p>
    <w:p w14:paraId="4C3D316F" w14:textId="77777777" w:rsidR="002D6F53" w:rsidRDefault="007C0B14" w:rsidP="001E357C">
      <w:pPr>
        <w:pStyle w:val="a3"/>
        <w:ind w:right="346" w:firstLine="709"/>
        <w:jc w:val="both"/>
      </w:pPr>
      <w:r>
        <w:t xml:space="preserve">Данный курс построен на основе сравнительного изучения основных групп орга- низмов, их строения и жизнедеятельности. Это помогает детям с ЗПР развивать </w:t>
      </w:r>
      <w:proofErr w:type="gramStart"/>
      <w:r>
        <w:t>ос- новные</w:t>
      </w:r>
      <w:proofErr w:type="gramEnd"/>
      <w:r>
        <w:t xml:space="preserve"> познавательные процессы, устанавливать логические связи.</w:t>
      </w:r>
    </w:p>
    <w:p w14:paraId="629E487D" w14:textId="77777777" w:rsidR="002D6F53" w:rsidRDefault="007C0B14" w:rsidP="001E357C">
      <w:pPr>
        <w:pStyle w:val="a3"/>
        <w:ind w:firstLine="709"/>
        <w:jc w:val="both"/>
      </w:pPr>
      <w: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</w:t>
      </w:r>
      <w:proofErr w:type="gramStart"/>
      <w:r>
        <w:t>При- мерной</w:t>
      </w:r>
      <w:proofErr w:type="gramEnd"/>
      <w:r>
        <w:t xml:space="preserve"> программой. Нумерация лабораторных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</w:t>
      </w:r>
      <w:proofErr w:type="gramStart"/>
      <w:r>
        <w:t>усмот- рению</w:t>
      </w:r>
      <w:proofErr w:type="gramEnd"/>
      <w:r>
        <w:t xml:space="preserve"> учителя. Лабораторные работы способствуют детям развивать основные </w:t>
      </w:r>
      <w:proofErr w:type="gramStart"/>
      <w:r>
        <w:t>по- знавательные</w:t>
      </w:r>
      <w:proofErr w:type="gramEnd"/>
      <w:r>
        <w:t xml:space="preserve"> процессы, дает возможность расширить кругозор у детей с ЗПР, помо- гают систематизации учебного материала.</w:t>
      </w:r>
    </w:p>
    <w:p w14:paraId="6D4FC317" w14:textId="77777777" w:rsidR="002D6F53" w:rsidRDefault="007C0B14" w:rsidP="001E357C">
      <w:pPr>
        <w:pStyle w:val="a3"/>
        <w:ind w:firstLine="709"/>
        <w:jc w:val="both"/>
      </w:pPr>
      <w:r>
        <w:t xml:space="preserve">Некоторые темы, </w:t>
      </w:r>
      <w:proofErr w:type="gramStart"/>
      <w:r>
        <w:t>согласно программе</w:t>
      </w:r>
      <w:proofErr w:type="gramEnd"/>
      <w:r>
        <w:t xml:space="preserve"> изучаются ознакомительно, в виде творческих заданий (доклады, сообщения). Практически на каждом уроке используются </w:t>
      </w:r>
      <w:proofErr w:type="gramStart"/>
      <w:r>
        <w:t>крае- ведческие</w:t>
      </w:r>
      <w:proofErr w:type="gramEnd"/>
      <w:r>
        <w:t xml:space="preserve"> сведения. В курсе изучается актуальная тема для учащихся подросткового возраста – размножение. </w:t>
      </w:r>
      <w:proofErr w:type="gramStart"/>
      <w:r>
        <w:t>Т.к.</w:t>
      </w:r>
      <w:proofErr w:type="gramEnd"/>
      <w:r>
        <w:t xml:space="preserve"> данная тема не может быть полностью изъята из про- граммы, акцент делается на подробное изучение вегетативного размножения расте- ний, в половом размножении рассматриваются культурологические и социальные</w:t>
      </w:r>
    </w:p>
    <w:p w14:paraId="27FC47D6" w14:textId="77777777" w:rsidR="002D6F53" w:rsidRDefault="007C0B14" w:rsidP="001E357C">
      <w:pPr>
        <w:pStyle w:val="a3"/>
        <w:ind w:firstLine="709"/>
        <w:jc w:val="both"/>
      </w:pPr>
      <w:r>
        <w:t>аспекты знаний.</w:t>
      </w:r>
    </w:p>
    <w:p w14:paraId="145CA799" w14:textId="77777777" w:rsidR="002D6F53" w:rsidRDefault="007C0B14" w:rsidP="001E357C">
      <w:pPr>
        <w:pStyle w:val="a3"/>
        <w:ind w:firstLine="709"/>
        <w:jc w:val="both"/>
      </w:pPr>
      <w:r>
        <w:t>Рабочая программа ориентирована на использование учебника:</w:t>
      </w:r>
    </w:p>
    <w:p w14:paraId="41965DAB" w14:textId="77777777" w:rsidR="002D6F53" w:rsidRDefault="007C0B14" w:rsidP="001E357C">
      <w:pPr>
        <w:pStyle w:val="a3"/>
        <w:ind w:firstLine="709"/>
        <w:jc w:val="both"/>
      </w:pPr>
      <w:r>
        <w:t xml:space="preserve">Сонин </w:t>
      </w:r>
      <w:proofErr w:type="gramStart"/>
      <w:r>
        <w:t>Н.И.</w:t>
      </w:r>
      <w:proofErr w:type="gramEnd"/>
      <w:r>
        <w:t xml:space="preserve"> «Биология. Живой организм» 6 класс: Учеб. для общеобразоват. учеб. заведений. - М.: Дрофа, 2009.</w:t>
      </w:r>
    </w:p>
    <w:p w14:paraId="40942EBB" w14:textId="77777777" w:rsidR="002D6F53" w:rsidRDefault="007C0B14" w:rsidP="001E357C">
      <w:pPr>
        <w:pStyle w:val="a3"/>
        <w:ind w:firstLine="709"/>
        <w:jc w:val="both"/>
      </w:pPr>
      <w:r>
        <w:t>Общее количество часов – 35час</w:t>
      </w:r>
    </w:p>
    <w:p w14:paraId="0FD18BF6" w14:textId="77777777" w:rsidR="002D6F53" w:rsidRDefault="007C0B14" w:rsidP="001E357C">
      <w:pPr>
        <w:pStyle w:val="11"/>
        <w:spacing w:before="5"/>
        <w:ind w:left="112" w:right="-20" w:firstLine="597"/>
      </w:pPr>
      <w:r>
        <w:t>В результате изучения предмета учащиеся 6 классов должны знать и уметь:</w:t>
      </w:r>
    </w:p>
    <w:p w14:paraId="74F30F8A" w14:textId="77777777" w:rsidR="002D6F53" w:rsidRDefault="007C0B14">
      <w:pPr>
        <w:pStyle w:val="a3"/>
        <w:spacing w:line="316" w:lineRule="exact"/>
        <w:ind w:left="112"/>
      </w:pPr>
      <w:proofErr w:type="gramStart"/>
      <w:r>
        <w:t>1..Основные</w:t>
      </w:r>
      <w:proofErr w:type="gramEnd"/>
      <w:r>
        <w:t xml:space="preserve"> свойства живых организмов. (Называть семь свойств)</w:t>
      </w:r>
    </w:p>
    <w:p w14:paraId="2BA823A9" w14:textId="77777777" w:rsidR="002D6F53" w:rsidRDefault="007C0B14" w:rsidP="001E357C">
      <w:pPr>
        <w:pStyle w:val="a4"/>
        <w:numPr>
          <w:ilvl w:val="0"/>
          <w:numId w:val="2"/>
        </w:numPr>
        <w:tabs>
          <w:tab w:val="left" w:pos="326"/>
        </w:tabs>
        <w:ind w:left="0" w:right="3" w:firstLine="709"/>
        <w:jc w:val="both"/>
        <w:rPr>
          <w:sz w:val="28"/>
        </w:rPr>
      </w:pPr>
      <w:r>
        <w:rPr>
          <w:sz w:val="28"/>
        </w:rPr>
        <w:t>Химический состав клетки. Вещества клетки. Перечислять органические и неорганические вещества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</w:p>
    <w:p w14:paraId="6C6CCE0D" w14:textId="77777777" w:rsidR="002D6F53" w:rsidRDefault="007C0B14" w:rsidP="001E357C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1" w:line="322" w:lineRule="exact"/>
        <w:ind w:left="0" w:right="3" w:firstLine="709"/>
        <w:jc w:val="both"/>
        <w:rPr>
          <w:sz w:val="28"/>
        </w:rPr>
      </w:pPr>
      <w:r>
        <w:rPr>
          <w:sz w:val="28"/>
        </w:rPr>
        <w:t>Строение клетки: называть части и органоиды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клетки.</w:t>
      </w:r>
    </w:p>
    <w:p w14:paraId="2529C9C0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0" w:right="3" w:firstLine="709"/>
        <w:jc w:val="both"/>
        <w:rPr>
          <w:sz w:val="28"/>
        </w:rPr>
      </w:pPr>
      <w:r>
        <w:rPr>
          <w:sz w:val="28"/>
        </w:rPr>
        <w:t>Понятие «ткань». Назвать и показать на таб</w:t>
      </w:r>
      <w:r w:rsidR="001E357C">
        <w:rPr>
          <w:sz w:val="28"/>
        </w:rPr>
        <w:t>лице типы тканей растения и жи</w:t>
      </w:r>
      <w:r>
        <w:rPr>
          <w:sz w:val="28"/>
        </w:rPr>
        <w:t>вотных.</w:t>
      </w:r>
    </w:p>
    <w:p w14:paraId="4F2D9C7F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21" w:lineRule="exact"/>
        <w:ind w:left="0" w:right="3" w:firstLine="709"/>
        <w:jc w:val="both"/>
        <w:rPr>
          <w:sz w:val="28"/>
        </w:rPr>
      </w:pPr>
      <w:r>
        <w:rPr>
          <w:sz w:val="28"/>
        </w:rPr>
        <w:t>Понятие «орган». Органы цветкового растения. (Показывать на</w:t>
      </w:r>
      <w:r>
        <w:rPr>
          <w:spacing w:val="-19"/>
          <w:sz w:val="28"/>
        </w:rPr>
        <w:t xml:space="preserve"> </w:t>
      </w:r>
      <w:r>
        <w:rPr>
          <w:sz w:val="28"/>
        </w:rPr>
        <w:t>модели)</w:t>
      </w:r>
    </w:p>
    <w:p w14:paraId="23D9947F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22" w:lineRule="exact"/>
        <w:ind w:left="0" w:right="3" w:firstLine="709"/>
        <w:jc w:val="both"/>
        <w:rPr>
          <w:sz w:val="28"/>
        </w:rPr>
      </w:pPr>
      <w:r>
        <w:rPr>
          <w:sz w:val="28"/>
        </w:rPr>
        <w:t>Системы органов. Называть основные системы органов животного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организма.</w:t>
      </w:r>
    </w:p>
    <w:p w14:paraId="6D22963D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0" w:right="3" w:firstLine="709"/>
        <w:jc w:val="both"/>
        <w:rPr>
          <w:sz w:val="28"/>
        </w:rPr>
      </w:pPr>
      <w:r>
        <w:rPr>
          <w:sz w:val="28"/>
        </w:rPr>
        <w:t>Сущность понятия «питание». Особенности питания растительного организма. Почвенное и воздушное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питание.</w:t>
      </w:r>
    </w:p>
    <w:p w14:paraId="62EA94A6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"/>
        <w:ind w:left="0" w:right="3" w:firstLine="709"/>
        <w:jc w:val="both"/>
        <w:rPr>
          <w:sz w:val="28"/>
        </w:rPr>
      </w:pPr>
      <w:r>
        <w:rPr>
          <w:sz w:val="28"/>
        </w:rPr>
        <w:t>Значение дыхания. Роль кислорода в процес</w:t>
      </w:r>
      <w:r w:rsidR="001E357C">
        <w:rPr>
          <w:sz w:val="28"/>
        </w:rPr>
        <w:t>се расщепления органических ве</w:t>
      </w:r>
      <w:r>
        <w:rPr>
          <w:sz w:val="28"/>
        </w:rPr>
        <w:t xml:space="preserve">ществ и освобождения энергии. Особенности дыхания </w:t>
      </w:r>
      <w:r>
        <w:rPr>
          <w:sz w:val="28"/>
        </w:rPr>
        <w:lastRenderedPageBreak/>
        <w:t xml:space="preserve">растений. Дыхание </w:t>
      </w:r>
      <w:proofErr w:type="gramStart"/>
      <w:r>
        <w:rPr>
          <w:sz w:val="28"/>
        </w:rPr>
        <w:t>живот- ных</w:t>
      </w:r>
      <w:proofErr w:type="gramEnd"/>
      <w:r>
        <w:rPr>
          <w:sz w:val="28"/>
        </w:rPr>
        <w:t>. Органы дыхания 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организмов.</w:t>
      </w:r>
    </w:p>
    <w:p w14:paraId="5C55931F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0" w:right="3" w:firstLine="709"/>
        <w:jc w:val="both"/>
        <w:rPr>
          <w:sz w:val="28"/>
        </w:rPr>
      </w:pPr>
      <w:r>
        <w:rPr>
          <w:sz w:val="28"/>
        </w:rPr>
        <w:t>Перенос веществ в организме, его значение. Кровеносная система, еѐ строение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14:paraId="59F9FEE7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42" w:lineRule="auto"/>
        <w:ind w:left="0" w:right="3" w:firstLine="709"/>
        <w:jc w:val="both"/>
        <w:rPr>
          <w:sz w:val="28"/>
        </w:rPr>
      </w:pPr>
      <w:r>
        <w:rPr>
          <w:sz w:val="28"/>
        </w:rPr>
        <w:t>Роль выделения в процессе жизнедеятельности организмов, назвать</w:t>
      </w:r>
      <w:r>
        <w:rPr>
          <w:spacing w:val="-31"/>
          <w:sz w:val="28"/>
        </w:rPr>
        <w:t xml:space="preserve"> </w:t>
      </w:r>
      <w:r>
        <w:rPr>
          <w:sz w:val="28"/>
        </w:rPr>
        <w:t>продукты выделения у растений и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животных.</w:t>
      </w:r>
    </w:p>
    <w:p w14:paraId="66B4BA4F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0" w:right="3" w:firstLine="709"/>
        <w:jc w:val="both"/>
        <w:rPr>
          <w:sz w:val="28"/>
        </w:rPr>
      </w:pPr>
      <w:r>
        <w:rPr>
          <w:sz w:val="28"/>
        </w:rPr>
        <w:t xml:space="preserve">Значение опорных систем в жизни организмов. Значение двигательной </w:t>
      </w:r>
      <w:proofErr w:type="gramStart"/>
      <w:r>
        <w:rPr>
          <w:sz w:val="28"/>
        </w:rPr>
        <w:t>актив- ности</w:t>
      </w:r>
      <w:proofErr w:type="gramEnd"/>
      <w:r>
        <w:rPr>
          <w:sz w:val="28"/>
        </w:rPr>
        <w:t>.</w:t>
      </w:r>
    </w:p>
    <w:p w14:paraId="3E5C5319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21" w:lineRule="exact"/>
        <w:ind w:left="0" w:right="3" w:firstLine="709"/>
        <w:jc w:val="both"/>
        <w:rPr>
          <w:sz w:val="28"/>
        </w:rPr>
      </w:pPr>
      <w:r>
        <w:rPr>
          <w:sz w:val="28"/>
        </w:rPr>
        <w:t>Примеры взаимосвязи живых организмов с окружающей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средой.</w:t>
      </w:r>
    </w:p>
    <w:p w14:paraId="76ECBD38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22" w:lineRule="exact"/>
        <w:ind w:left="0" w:right="3" w:firstLine="709"/>
        <w:jc w:val="both"/>
        <w:rPr>
          <w:sz w:val="28"/>
        </w:rPr>
      </w:pPr>
      <w:r>
        <w:rPr>
          <w:sz w:val="28"/>
        </w:rPr>
        <w:t>Биологическое значение размножения. 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размножения.</w:t>
      </w:r>
    </w:p>
    <w:p w14:paraId="7324170F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0" w:right="3" w:firstLine="709"/>
        <w:jc w:val="both"/>
        <w:rPr>
          <w:sz w:val="28"/>
        </w:rPr>
      </w:pPr>
      <w:r>
        <w:rPr>
          <w:sz w:val="28"/>
        </w:rPr>
        <w:t>Рост и развитие растений. Перечислить этапы индивидуального развития. Особенности и развитие животных организмов. Прямое и не прямое</w:t>
      </w:r>
      <w:r>
        <w:rPr>
          <w:spacing w:val="-25"/>
          <w:sz w:val="28"/>
        </w:rPr>
        <w:t xml:space="preserve"> </w:t>
      </w:r>
      <w:r>
        <w:rPr>
          <w:sz w:val="28"/>
        </w:rPr>
        <w:t>развитие.</w:t>
      </w:r>
    </w:p>
    <w:p w14:paraId="4A959542" w14:textId="77777777" w:rsidR="002D6F53" w:rsidRDefault="007C0B14" w:rsidP="001E357C">
      <w:pPr>
        <w:pStyle w:val="a4"/>
        <w:numPr>
          <w:ilvl w:val="0"/>
          <w:numId w:val="1"/>
        </w:numPr>
        <w:tabs>
          <w:tab w:val="left" w:pos="834"/>
        </w:tabs>
        <w:ind w:left="0" w:right="3" w:firstLine="709"/>
        <w:jc w:val="both"/>
        <w:rPr>
          <w:sz w:val="28"/>
        </w:rPr>
      </w:pPr>
      <w:r>
        <w:rPr>
          <w:sz w:val="28"/>
        </w:rPr>
        <w:t>Среда обитания. Факторы среды. Природное сообщество. Приводить примеры цепей питания.</w:t>
      </w:r>
    </w:p>
    <w:p w14:paraId="678BD3B9" w14:textId="77777777" w:rsidR="002D6F53" w:rsidRDefault="002D6F53">
      <w:pPr>
        <w:rPr>
          <w:sz w:val="28"/>
        </w:rPr>
        <w:sectPr w:rsidR="002D6F53" w:rsidSect="001E357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A465CBC" w14:textId="77777777" w:rsidR="002D6F53" w:rsidRDefault="007C0B14">
      <w:pPr>
        <w:pStyle w:val="11"/>
        <w:spacing w:before="65"/>
        <w:jc w:val="center"/>
      </w:pPr>
      <w:r>
        <w:lastRenderedPageBreak/>
        <w:t>Тематическое планирование</w:t>
      </w:r>
    </w:p>
    <w:p w14:paraId="78609426" w14:textId="77777777" w:rsidR="002D6F53" w:rsidRDefault="002D6F5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40"/>
        <w:gridCol w:w="927"/>
        <w:gridCol w:w="2420"/>
        <w:gridCol w:w="2413"/>
      </w:tblGrid>
      <w:tr w:rsidR="002D6F53" w14:paraId="5399DF41" w14:textId="77777777">
        <w:trPr>
          <w:trHeight w:val="643"/>
        </w:trPr>
        <w:tc>
          <w:tcPr>
            <w:tcW w:w="596" w:type="dxa"/>
          </w:tcPr>
          <w:p w14:paraId="2C207FC0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5D1ABA8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40" w:type="dxa"/>
          </w:tcPr>
          <w:p w14:paraId="07B3541B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14:paraId="05AE3DE5" w14:textId="77777777" w:rsidR="002D6F53" w:rsidRDefault="007C0B1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урока)</w:t>
            </w:r>
          </w:p>
        </w:tc>
        <w:tc>
          <w:tcPr>
            <w:tcW w:w="927" w:type="dxa"/>
          </w:tcPr>
          <w:p w14:paraId="08892282" w14:textId="77777777" w:rsidR="002D6F53" w:rsidRDefault="007C0B14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2420" w:type="dxa"/>
          </w:tcPr>
          <w:p w14:paraId="0FFD7E11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 деятельно-</w:t>
            </w:r>
          </w:p>
          <w:p w14:paraId="0ADA056E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сти</w:t>
            </w:r>
          </w:p>
        </w:tc>
        <w:tc>
          <w:tcPr>
            <w:tcW w:w="2413" w:type="dxa"/>
          </w:tcPr>
          <w:p w14:paraId="690F09BA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</w:p>
          <w:p w14:paraId="00F50A54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</w:tr>
      <w:tr w:rsidR="002D6F53" w14:paraId="22EE50FE" w14:textId="77777777">
        <w:trPr>
          <w:trHeight w:val="321"/>
        </w:trPr>
        <w:tc>
          <w:tcPr>
            <w:tcW w:w="596" w:type="dxa"/>
          </w:tcPr>
          <w:p w14:paraId="511696EE" w14:textId="77777777" w:rsidR="002D6F53" w:rsidRDefault="002D6F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40" w:type="dxa"/>
          </w:tcPr>
          <w:p w14:paraId="6AA9175A" w14:textId="77777777" w:rsidR="002D6F53" w:rsidRDefault="002D6F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14:paraId="73F1D14D" w14:textId="77777777" w:rsidR="002D6F53" w:rsidRDefault="002D6F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14:paraId="1EF76F9C" w14:textId="77777777" w:rsidR="002D6F53" w:rsidRDefault="002D6F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14:paraId="1581783C" w14:textId="77777777" w:rsidR="002D6F53" w:rsidRDefault="002D6F53">
            <w:pPr>
              <w:pStyle w:val="TableParagraph"/>
              <w:ind w:left="0"/>
              <w:rPr>
                <w:sz w:val="24"/>
              </w:rPr>
            </w:pPr>
          </w:p>
        </w:tc>
      </w:tr>
      <w:tr w:rsidR="002D6F53" w14:paraId="34705EA0" w14:textId="77777777">
        <w:trPr>
          <w:trHeight w:val="2577"/>
        </w:trPr>
        <w:tc>
          <w:tcPr>
            <w:tcW w:w="596" w:type="dxa"/>
          </w:tcPr>
          <w:p w14:paraId="2BA5E6C8" w14:textId="77777777" w:rsidR="002D6F53" w:rsidRDefault="007C0B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40" w:type="dxa"/>
          </w:tcPr>
          <w:p w14:paraId="16935D93" w14:textId="77777777" w:rsidR="002D6F53" w:rsidRDefault="007C0B14">
            <w:pPr>
              <w:pStyle w:val="TableParagraph"/>
              <w:ind w:left="107" w:right="265"/>
              <w:rPr>
                <w:sz w:val="28"/>
              </w:rPr>
            </w:pPr>
            <w:r>
              <w:rPr>
                <w:sz w:val="28"/>
              </w:rPr>
              <w:t>Роль биологии в форми- ровании современной ес- тественнонаучной карти- ны мира, в практической деятельности людей. Ме- тоды изучения живых объектов. Инструктаж по</w:t>
            </w:r>
          </w:p>
          <w:p w14:paraId="2E799EDB" w14:textId="77777777" w:rsidR="002D6F53" w:rsidRDefault="007C0B1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охране труда</w:t>
            </w:r>
          </w:p>
        </w:tc>
        <w:tc>
          <w:tcPr>
            <w:tcW w:w="927" w:type="dxa"/>
          </w:tcPr>
          <w:p w14:paraId="0ACFF1DB" w14:textId="77777777" w:rsidR="002D6F53" w:rsidRDefault="007C0B1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667E1E2C" w14:textId="77777777" w:rsidR="002D6F53" w:rsidRDefault="007C0B14">
            <w:pPr>
              <w:pStyle w:val="TableParagraph"/>
              <w:ind w:right="1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Выделяют </w:t>
            </w:r>
            <w:proofErr w:type="gramStart"/>
            <w:r>
              <w:rPr>
                <w:sz w:val="28"/>
              </w:rPr>
              <w:t>основ- ные</w:t>
            </w:r>
            <w:proofErr w:type="gramEnd"/>
            <w:r>
              <w:rPr>
                <w:sz w:val="28"/>
              </w:rPr>
              <w:t xml:space="preserve"> признаки жи- вых организмов</w:t>
            </w:r>
          </w:p>
        </w:tc>
        <w:tc>
          <w:tcPr>
            <w:tcW w:w="2413" w:type="dxa"/>
          </w:tcPr>
          <w:p w14:paraId="0F585FFE" w14:textId="77777777" w:rsidR="002D6F53" w:rsidRDefault="007C0B14">
            <w:pPr>
              <w:pStyle w:val="TableParagraph"/>
              <w:tabs>
                <w:tab w:val="left" w:pos="829"/>
              </w:tabs>
              <w:ind w:right="25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 xml:space="preserve">Основные свойства живых организмов. </w:t>
            </w:r>
            <w:r>
              <w:rPr>
                <w:spacing w:val="-4"/>
                <w:sz w:val="28"/>
              </w:rPr>
              <w:t>(</w:t>
            </w:r>
            <w:proofErr w:type="gramStart"/>
            <w:r>
              <w:rPr>
                <w:spacing w:val="-4"/>
                <w:sz w:val="28"/>
              </w:rPr>
              <w:t xml:space="preserve">На- </w:t>
            </w:r>
            <w:r>
              <w:rPr>
                <w:sz w:val="28"/>
              </w:rPr>
              <w:t>зывать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</w:t>
            </w:r>
          </w:p>
          <w:p w14:paraId="4C675D3A" w14:textId="77777777" w:rsidR="002D6F53" w:rsidRDefault="007C0B1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свойств)</w:t>
            </w:r>
          </w:p>
        </w:tc>
      </w:tr>
      <w:tr w:rsidR="002D6F53" w14:paraId="2E617F0D" w14:textId="77777777">
        <w:trPr>
          <w:trHeight w:val="1610"/>
        </w:trPr>
        <w:tc>
          <w:tcPr>
            <w:tcW w:w="596" w:type="dxa"/>
          </w:tcPr>
          <w:p w14:paraId="55EAF0D2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40" w:type="dxa"/>
          </w:tcPr>
          <w:p w14:paraId="31259A2E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Химический состав клетки</w:t>
            </w:r>
          </w:p>
        </w:tc>
        <w:tc>
          <w:tcPr>
            <w:tcW w:w="927" w:type="dxa"/>
          </w:tcPr>
          <w:p w14:paraId="0A98B426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1F43DCB0" w14:textId="77777777" w:rsidR="002D6F53" w:rsidRDefault="007C0B14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 xml:space="preserve">Различают орга- нические и неор- ганические </w:t>
            </w:r>
            <w:proofErr w:type="gramStart"/>
            <w:r>
              <w:rPr>
                <w:sz w:val="28"/>
              </w:rPr>
              <w:t>веще- ства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13" w:type="dxa"/>
          </w:tcPr>
          <w:p w14:paraId="09761F56" w14:textId="77777777" w:rsidR="002D6F53" w:rsidRDefault="007C0B14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Научатся назы- вать органиче-</w:t>
            </w:r>
          </w:p>
          <w:p w14:paraId="139CE017" w14:textId="77777777" w:rsidR="002D6F53" w:rsidRDefault="007C0B14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ские и неоргани- ческие вещества и</w:t>
            </w:r>
          </w:p>
          <w:p w14:paraId="044D8E87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их роль в клетки</w:t>
            </w:r>
          </w:p>
        </w:tc>
      </w:tr>
      <w:tr w:rsidR="002D6F53" w14:paraId="407661A7" w14:textId="77777777">
        <w:trPr>
          <w:trHeight w:val="1288"/>
        </w:trPr>
        <w:tc>
          <w:tcPr>
            <w:tcW w:w="596" w:type="dxa"/>
          </w:tcPr>
          <w:p w14:paraId="6D53DD6D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40" w:type="dxa"/>
          </w:tcPr>
          <w:p w14:paraId="45629848" w14:textId="77777777" w:rsidR="002D6F53" w:rsidRDefault="007C0B14">
            <w:pPr>
              <w:pStyle w:val="TableParagraph"/>
              <w:ind w:left="107" w:right="481"/>
              <w:rPr>
                <w:sz w:val="28"/>
              </w:rPr>
            </w:pPr>
            <w:r>
              <w:rPr>
                <w:sz w:val="28"/>
              </w:rPr>
              <w:t>Строение растительной клетки</w:t>
            </w:r>
          </w:p>
        </w:tc>
        <w:tc>
          <w:tcPr>
            <w:tcW w:w="927" w:type="dxa"/>
          </w:tcPr>
          <w:p w14:paraId="7278DB65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21859858" w14:textId="77777777" w:rsidR="002D6F53" w:rsidRDefault="007C0B14">
            <w:pPr>
              <w:pStyle w:val="TableParagraph"/>
              <w:ind w:right="275"/>
              <w:rPr>
                <w:sz w:val="28"/>
              </w:rPr>
            </w:pPr>
            <w:r>
              <w:rPr>
                <w:sz w:val="28"/>
              </w:rPr>
              <w:t>учатся распозна- вать органоиды растительной</w:t>
            </w:r>
          </w:p>
          <w:p w14:paraId="1D323C1E" w14:textId="77777777" w:rsidR="002D6F53" w:rsidRDefault="007C0B1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клетки</w:t>
            </w:r>
          </w:p>
        </w:tc>
        <w:tc>
          <w:tcPr>
            <w:tcW w:w="2413" w:type="dxa"/>
          </w:tcPr>
          <w:p w14:paraId="2B38FDB4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Называют пла-</w:t>
            </w:r>
          </w:p>
          <w:p w14:paraId="44699BB6" w14:textId="77777777" w:rsidR="002D6F53" w:rsidRDefault="007C0B14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стиды и их роль в растительной</w:t>
            </w:r>
          </w:p>
          <w:p w14:paraId="22876D3C" w14:textId="77777777" w:rsidR="002D6F53" w:rsidRDefault="007C0B1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клетки</w:t>
            </w:r>
          </w:p>
        </w:tc>
      </w:tr>
      <w:tr w:rsidR="002D6F53" w14:paraId="78AA9F27" w14:textId="77777777">
        <w:trPr>
          <w:trHeight w:val="1286"/>
        </w:trPr>
        <w:tc>
          <w:tcPr>
            <w:tcW w:w="596" w:type="dxa"/>
          </w:tcPr>
          <w:p w14:paraId="188D08C1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40" w:type="dxa"/>
          </w:tcPr>
          <w:p w14:paraId="759599B8" w14:textId="77777777" w:rsidR="002D6F53" w:rsidRDefault="007C0B14">
            <w:pPr>
              <w:pStyle w:val="TableParagraph"/>
              <w:ind w:left="107" w:right="232"/>
              <w:rPr>
                <w:sz w:val="28"/>
              </w:rPr>
            </w:pPr>
            <w:r>
              <w:rPr>
                <w:sz w:val="28"/>
              </w:rPr>
              <w:t>Строение животной клет- ки</w:t>
            </w:r>
          </w:p>
        </w:tc>
        <w:tc>
          <w:tcPr>
            <w:tcW w:w="927" w:type="dxa"/>
          </w:tcPr>
          <w:p w14:paraId="07371E3C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688F96F9" w14:textId="77777777" w:rsidR="002D6F53" w:rsidRDefault="007C0B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Учатся различать животные клетки</w:t>
            </w:r>
          </w:p>
          <w:p w14:paraId="679FAA9E" w14:textId="77777777" w:rsidR="002D6F53" w:rsidRDefault="007C0B14">
            <w:pPr>
              <w:pStyle w:val="TableParagraph"/>
              <w:spacing w:line="322" w:lineRule="exact"/>
              <w:ind w:right="159"/>
              <w:rPr>
                <w:sz w:val="28"/>
              </w:rPr>
            </w:pPr>
            <w:r>
              <w:rPr>
                <w:sz w:val="28"/>
              </w:rPr>
              <w:t xml:space="preserve">по форме </w:t>
            </w:r>
            <w:proofErr w:type="gramStart"/>
            <w:r>
              <w:rPr>
                <w:sz w:val="28"/>
              </w:rPr>
              <w:t>величи- не</w:t>
            </w:r>
            <w:proofErr w:type="gramEnd"/>
            <w:r>
              <w:rPr>
                <w:sz w:val="28"/>
              </w:rPr>
              <w:t xml:space="preserve"> и функциям</w:t>
            </w:r>
          </w:p>
        </w:tc>
        <w:tc>
          <w:tcPr>
            <w:tcW w:w="2413" w:type="dxa"/>
          </w:tcPr>
          <w:p w14:paraId="73615945" w14:textId="77777777" w:rsidR="002D6F53" w:rsidRDefault="007C0B1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Называют клетки по функциям</w:t>
            </w:r>
          </w:p>
        </w:tc>
      </w:tr>
      <w:tr w:rsidR="002D6F53" w14:paraId="018F1153" w14:textId="77777777">
        <w:trPr>
          <w:trHeight w:val="964"/>
        </w:trPr>
        <w:tc>
          <w:tcPr>
            <w:tcW w:w="596" w:type="dxa"/>
          </w:tcPr>
          <w:p w14:paraId="44A89B5F" w14:textId="77777777" w:rsidR="002D6F53" w:rsidRDefault="007C0B1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40" w:type="dxa"/>
          </w:tcPr>
          <w:p w14:paraId="135D5D43" w14:textId="77777777" w:rsidR="002D6F53" w:rsidRDefault="007C0B14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</w:tc>
        <w:tc>
          <w:tcPr>
            <w:tcW w:w="927" w:type="dxa"/>
          </w:tcPr>
          <w:p w14:paraId="7FCF8D55" w14:textId="77777777" w:rsidR="002D6F53" w:rsidRDefault="007C0B14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0" w:type="dxa"/>
          </w:tcPr>
          <w:p w14:paraId="586DE658" w14:textId="77777777" w:rsidR="002D6F53" w:rsidRDefault="007C0B14">
            <w:pPr>
              <w:pStyle w:val="TableParagraph"/>
              <w:spacing w:line="242" w:lineRule="auto"/>
              <w:ind w:right="248"/>
              <w:rPr>
                <w:sz w:val="28"/>
              </w:rPr>
            </w:pPr>
            <w:r>
              <w:rPr>
                <w:sz w:val="28"/>
              </w:rPr>
              <w:t>Изучают особен- ности деления</w:t>
            </w:r>
          </w:p>
          <w:p w14:paraId="0B2AB08A" w14:textId="77777777" w:rsidR="002D6F53" w:rsidRDefault="007C0B1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клетки</w:t>
            </w:r>
          </w:p>
        </w:tc>
        <w:tc>
          <w:tcPr>
            <w:tcW w:w="2413" w:type="dxa"/>
          </w:tcPr>
          <w:p w14:paraId="7FC34731" w14:textId="77777777" w:rsidR="002D6F53" w:rsidRDefault="007C0B14">
            <w:pPr>
              <w:pStyle w:val="TableParagraph"/>
              <w:spacing w:line="242" w:lineRule="auto"/>
              <w:ind w:right="387"/>
              <w:rPr>
                <w:sz w:val="28"/>
              </w:rPr>
            </w:pPr>
            <w:r>
              <w:rPr>
                <w:sz w:val="28"/>
              </w:rPr>
              <w:t>Называют фазы деления</w:t>
            </w:r>
          </w:p>
        </w:tc>
      </w:tr>
      <w:tr w:rsidR="002D6F53" w14:paraId="16C7C194" w14:textId="77777777">
        <w:trPr>
          <w:trHeight w:val="966"/>
        </w:trPr>
        <w:tc>
          <w:tcPr>
            <w:tcW w:w="596" w:type="dxa"/>
          </w:tcPr>
          <w:p w14:paraId="68984DA1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40" w:type="dxa"/>
          </w:tcPr>
          <w:p w14:paraId="35E70756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 растений</w:t>
            </w:r>
          </w:p>
        </w:tc>
        <w:tc>
          <w:tcPr>
            <w:tcW w:w="927" w:type="dxa"/>
          </w:tcPr>
          <w:p w14:paraId="7B11381E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5EA2DAD8" w14:textId="77777777" w:rsidR="002D6F53" w:rsidRDefault="007C0B14">
            <w:pPr>
              <w:pStyle w:val="TableParagraph"/>
              <w:ind w:right="303"/>
              <w:rPr>
                <w:sz w:val="28"/>
              </w:rPr>
            </w:pPr>
            <w:r>
              <w:rPr>
                <w:sz w:val="28"/>
              </w:rPr>
              <w:t>Различают типы тканей описыва-</w:t>
            </w:r>
          </w:p>
          <w:p w14:paraId="28B28BBA" w14:textId="77777777" w:rsidR="002D6F53" w:rsidRDefault="007C0B1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ют их функции</w:t>
            </w:r>
          </w:p>
        </w:tc>
        <w:tc>
          <w:tcPr>
            <w:tcW w:w="2413" w:type="dxa"/>
          </w:tcPr>
          <w:p w14:paraId="64A730B1" w14:textId="77777777" w:rsidR="002D6F53" w:rsidRDefault="007C0B14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Называют типы тканей и их</w:t>
            </w:r>
          </w:p>
          <w:p w14:paraId="7D03D322" w14:textId="77777777" w:rsidR="002D6F53" w:rsidRDefault="007C0B1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2D6F53" w14:paraId="3D93A31E" w14:textId="77777777">
        <w:trPr>
          <w:trHeight w:val="964"/>
        </w:trPr>
        <w:tc>
          <w:tcPr>
            <w:tcW w:w="596" w:type="dxa"/>
          </w:tcPr>
          <w:p w14:paraId="085A18EB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40" w:type="dxa"/>
          </w:tcPr>
          <w:p w14:paraId="037AB429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Ткани животных</w:t>
            </w:r>
          </w:p>
        </w:tc>
        <w:tc>
          <w:tcPr>
            <w:tcW w:w="927" w:type="dxa"/>
          </w:tcPr>
          <w:p w14:paraId="155E32A2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59C92AFF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Различают типы</w:t>
            </w:r>
          </w:p>
          <w:p w14:paraId="158350AE" w14:textId="77777777" w:rsidR="002D6F53" w:rsidRDefault="007C0B14">
            <w:pPr>
              <w:pStyle w:val="TableParagraph"/>
              <w:spacing w:before="4" w:line="322" w:lineRule="exact"/>
              <w:ind w:right="303"/>
              <w:rPr>
                <w:sz w:val="28"/>
              </w:rPr>
            </w:pPr>
            <w:r>
              <w:rPr>
                <w:sz w:val="28"/>
              </w:rPr>
              <w:t xml:space="preserve">тканей </w:t>
            </w:r>
            <w:proofErr w:type="gramStart"/>
            <w:r>
              <w:rPr>
                <w:sz w:val="28"/>
              </w:rPr>
              <w:t>описыва- ют</w:t>
            </w:r>
            <w:proofErr w:type="gramEnd"/>
            <w:r>
              <w:rPr>
                <w:sz w:val="28"/>
              </w:rPr>
              <w:t xml:space="preserve"> их функции</w:t>
            </w:r>
          </w:p>
        </w:tc>
        <w:tc>
          <w:tcPr>
            <w:tcW w:w="2413" w:type="dxa"/>
          </w:tcPr>
          <w:p w14:paraId="69BAE718" w14:textId="77777777" w:rsidR="002D6F53" w:rsidRDefault="007C0B14"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Называют типы тканей и их</w:t>
            </w:r>
          </w:p>
          <w:p w14:paraId="4240734A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2D6F53" w14:paraId="522E8CB5" w14:textId="77777777">
        <w:trPr>
          <w:trHeight w:val="1610"/>
        </w:trPr>
        <w:tc>
          <w:tcPr>
            <w:tcW w:w="596" w:type="dxa"/>
          </w:tcPr>
          <w:p w14:paraId="63E58971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40" w:type="dxa"/>
          </w:tcPr>
          <w:p w14:paraId="77D6A231" w14:textId="77777777" w:rsidR="002D6F53" w:rsidRDefault="007C0B14">
            <w:pPr>
              <w:pStyle w:val="TableParagraph"/>
              <w:spacing w:line="242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Органы цветковых расте- ний</w:t>
            </w:r>
          </w:p>
        </w:tc>
        <w:tc>
          <w:tcPr>
            <w:tcW w:w="927" w:type="dxa"/>
          </w:tcPr>
          <w:p w14:paraId="00193275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61B16155" w14:textId="77777777" w:rsidR="002D6F53" w:rsidRDefault="007C0B14">
            <w:pPr>
              <w:pStyle w:val="TableParagraph"/>
              <w:ind w:right="157"/>
              <w:jc w:val="both"/>
              <w:rPr>
                <w:sz w:val="28"/>
              </w:rPr>
            </w:pPr>
            <w:r>
              <w:rPr>
                <w:sz w:val="28"/>
              </w:rPr>
              <w:t>Называют органы цветковых расте- ний и их роль в</w:t>
            </w:r>
          </w:p>
          <w:p w14:paraId="6CEFE7DF" w14:textId="77777777" w:rsidR="002D6F53" w:rsidRDefault="007C0B1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жизни растений</w:t>
            </w:r>
          </w:p>
        </w:tc>
        <w:tc>
          <w:tcPr>
            <w:tcW w:w="2413" w:type="dxa"/>
          </w:tcPr>
          <w:p w14:paraId="4A9F565D" w14:textId="77777777" w:rsidR="002D6F53" w:rsidRDefault="007C0B14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 xml:space="preserve">Научатся назы- вать органы </w:t>
            </w:r>
            <w:proofErr w:type="gramStart"/>
            <w:r>
              <w:rPr>
                <w:sz w:val="28"/>
              </w:rPr>
              <w:t>цвет- ковых</w:t>
            </w:r>
            <w:proofErr w:type="gramEnd"/>
            <w:r>
              <w:rPr>
                <w:sz w:val="28"/>
              </w:rPr>
              <w:t xml:space="preserve"> растений и</w:t>
            </w:r>
          </w:p>
          <w:p w14:paraId="5DC10D78" w14:textId="77777777" w:rsidR="002D6F53" w:rsidRDefault="007C0B14">
            <w:pPr>
              <w:pStyle w:val="TableParagraph"/>
              <w:spacing w:line="322" w:lineRule="exact"/>
              <w:ind w:right="341"/>
              <w:rPr>
                <w:sz w:val="28"/>
              </w:rPr>
            </w:pPr>
            <w:r>
              <w:rPr>
                <w:sz w:val="28"/>
              </w:rPr>
              <w:t>их роль в жизни растений</w:t>
            </w:r>
          </w:p>
        </w:tc>
      </w:tr>
      <w:tr w:rsidR="002D6F53" w14:paraId="6AE6DD88" w14:textId="77777777">
        <w:trPr>
          <w:trHeight w:val="2421"/>
        </w:trPr>
        <w:tc>
          <w:tcPr>
            <w:tcW w:w="596" w:type="dxa"/>
          </w:tcPr>
          <w:p w14:paraId="5ED8ECF8" w14:textId="77777777" w:rsidR="002D6F53" w:rsidRDefault="007C0B1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440" w:type="dxa"/>
          </w:tcPr>
          <w:p w14:paraId="4307D18B" w14:textId="77777777" w:rsidR="002D6F53" w:rsidRDefault="007C0B14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z w:val="28"/>
              </w:rPr>
              <w:t>Двудольные и однодоль- ные растения</w:t>
            </w:r>
          </w:p>
        </w:tc>
        <w:tc>
          <w:tcPr>
            <w:tcW w:w="927" w:type="dxa"/>
          </w:tcPr>
          <w:p w14:paraId="1DFE871B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4891E6D5" w14:textId="77777777" w:rsidR="002D6F53" w:rsidRDefault="007C0B14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Распознают и описывают расте- ния</w:t>
            </w:r>
          </w:p>
        </w:tc>
        <w:tc>
          <w:tcPr>
            <w:tcW w:w="2413" w:type="dxa"/>
          </w:tcPr>
          <w:p w14:paraId="205152EC" w14:textId="77777777" w:rsidR="002D6F53" w:rsidRDefault="007C0B14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 xml:space="preserve">Научатся назы- вать признаки </w:t>
            </w:r>
            <w:proofErr w:type="gramStart"/>
            <w:r>
              <w:rPr>
                <w:sz w:val="28"/>
              </w:rPr>
              <w:t>од- нодольных</w:t>
            </w:r>
            <w:proofErr w:type="gramEnd"/>
            <w:r>
              <w:rPr>
                <w:sz w:val="28"/>
              </w:rPr>
              <w:t xml:space="preserve"> и дву- дольных расте- ний</w:t>
            </w:r>
          </w:p>
        </w:tc>
      </w:tr>
    </w:tbl>
    <w:p w14:paraId="35CD9448" w14:textId="77777777" w:rsidR="002D6F53" w:rsidRDefault="002D6F53">
      <w:pPr>
        <w:rPr>
          <w:sz w:val="28"/>
        </w:rPr>
        <w:sectPr w:rsidR="002D6F53">
          <w:pgSz w:w="11910" w:h="16840"/>
          <w:pgMar w:top="48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40"/>
        <w:gridCol w:w="927"/>
        <w:gridCol w:w="2420"/>
        <w:gridCol w:w="2413"/>
      </w:tblGrid>
      <w:tr w:rsidR="002D6F53" w14:paraId="67ECF381" w14:textId="77777777">
        <w:trPr>
          <w:trHeight w:val="645"/>
        </w:trPr>
        <w:tc>
          <w:tcPr>
            <w:tcW w:w="596" w:type="dxa"/>
          </w:tcPr>
          <w:p w14:paraId="2ABE5AF6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14:paraId="63B449CF" w14:textId="77777777" w:rsidR="002D6F53" w:rsidRDefault="007C0B1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40" w:type="dxa"/>
          </w:tcPr>
          <w:p w14:paraId="16807E1E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14:paraId="5A72F84C" w14:textId="77777777" w:rsidR="002D6F53" w:rsidRDefault="007C0B1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урока)</w:t>
            </w:r>
          </w:p>
        </w:tc>
        <w:tc>
          <w:tcPr>
            <w:tcW w:w="927" w:type="dxa"/>
          </w:tcPr>
          <w:p w14:paraId="07AC6CAE" w14:textId="77777777" w:rsidR="002D6F53" w:rsidRDefault="007C0B14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2420" w:type="dxa"/>
          </w:tcPr>
          <w:p w14:paraId="7CD2065B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 деятельно-</w:t>
            </w:r>
          </w:p>
          <w:p w14:paraId="204AC546" w14:textId="77777777" w:rsidR="002D6F53" w:rsidRDefault="007C0B1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сти</w:t>
            </w:r>
          </w:p>
        </w:tc>
        <w:tc>
          <w:tcPr>
            <w:tcW w:w="2413" w:type="dxa"/>
          </w:tcPr>
          <w:p w14:paraId="6F7EDDC7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</w:p>
          <w:p w14:paraId="710F02D7" w14:textId="77777777" w:rsidR="002D6F53" w:rsidRDefault="007C0B1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</w:tr>
      <w:tr w:rsidR="002D6F53" w14:paraId="55D6D9CC" w14:textId="77777777">
        <w:trPr>
          <w:trHeight w:val="964"/>
        </w:trPr>
        <w:tc>
          <w:tcPr>
            <w:tcW w:w="596" w:type="dxa"/>
          </w:tcPr>
          <w:p w14:paraId="08469061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40" w:type="dxa"/>
          </w:tcPr>
          <w:p w14:paraId="161D9E06" w14:textId="77777777" w:rsidR="002D6F53" w:rsidRDefault="007C0B14">
            <w:pPr>
              <w:pStyle w:val="TableParagraph"/>
              <w:ind w:left="107" w:right="401"/>
              <w:rPr>
                <w:sz w:val="28"/>
              </w:rPr>
            </w:pPr>
            <w:r>
              <w:rPr>
                <w:sz w:val="28"/>
              </w:rPr>
              <w:t xml:space="preserve">Органы и системы </w:t>
            </w:r>
            <w:proofErr w:type="gramStart"/>
            <w:r>
              <w:rPr>
                <w:sz w:val="28"/>
              </w:rPr>
              <w:t>орга- нов</w:t>
            </w:r>
            <w:proofErr w:type="gramEnd"/>
            <w:r>
              <w:rPr>
                <w:sz w:val="28"/>
              </w:rPr>
              <w:t xml:space="preserve"> животных</w:t>
            </w:r>
          </w:p>
        </w:tc>
        <w:tc>
          <w:tcPr>
            <w:tcW w:w="927" w:type="dxa"/>
          </w:tcPr>
          <w:p w14:paraId="09441C48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14FDB04E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Распознают и</w:t>
            </w:r>
          </w:p>
          <w:p w14:paraId="63615203" w14:textId="77777777" w:rsidR="002D6F53" w:rsidRDefault="007C0B14">
            <w:pPr>
              <w:pStyle w:val="TableParagraph"/>
              <w:spacing w:before="4" w:line="322" w:lineRule="exact"/>
              <w:ind w:right="259"/>
              <w:rPr>
                <w:sz w:val="28"/>
              </w:rPr>
            </w:pPr>
            <w:r>
              <w:rPr>
                <w:sz w:val="28"/>
              </w:rPr>
              <w:t>описывают орга- ны на таблицах</w:t>
            </w:r>
          </w:p>
        </w:tc>
        <w:tc>
          <w:tcPr>
            <w:tcW w:w="2413" w:type="dxa"/>
          </w:tcPr>
          <w:p w14:paraId="27942757" w14:textId="77777777" w:rsidR="002D6F53" w:rsidRDefault="007C0B14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Научатся назы-</w:t>
            </w:r>
          </w:p>
          <w:p w14:paraId="79B5FDCF" w14:textId="77777777" w:rsidR="002D6F53" w:rsidRDefault="007C0B14">
            <w:pPr>
              <w:pStyle w:val="TableParagraph"/>
              <w:spacing w:before="4" w:line="322" w:lineRule="exact"/>
              <w:ind w:right="253"/>
              <w:rPr>
                <w:sz w:val="28"/>
              </w:rPr>
            </w:pPr>
            <w:r>
              <w:rPr>
                <w:sz w:val="28"/>
              </w:rPr>
              <w:t>вать органы и системы органов</w:t>
            </w:r>
          </w:p>
        </w:tc>
      </w:tr>
      <w:tr w:rsidR="002D6F53" w14:paraId="48CCC300" w14:textId="77777777">
        <w:trPr>
          <w:trHeight w:val="1610"/>
        </w:trPr>
        <w:tc>
          <w:tcPr>
            <w:tcW w:w="596" w:type="dxa"/>
          </w:tcPr>
          <w:p w14:paraId="2E6E3AA8" w14:textId="77777777" w:rsidR="002D6F53" w:rsidRDefault="007C0B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40" w:type="dxa"/>
          </w:tcPr>
          <w:p w14:paraId="55CD06D0" w14:textId="77777777" w:rsidR="002D6F53" w:rsidRDefault="007C0B14"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Организм как единое це- лое</w:t>
            </w:r>
          </w:p>
        </w:tc>
        <w:tc>
          <w:tcPr>
            <w:tcW w:w="927" w:type="dxa"/>
          </w:tcPr>
          <w:p w14:paraId="358B33DA" w14:textId="77777777" w:rsidR="002D6F53" w:rsidRDefault="007C0B1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38510751" w14:textId="77777777" w:rsidR="002D6F53" w:rsidRDefault="007C0B14">
            <w:pPr>
              <w:pStyle w:val="TableParagraph"/>
              <w:ind w:right="387"/>
              <w:rPr>
                <w:sz w:val="28"/>
              </w:rPr>
            </w:pPr>
            <w:r>
              <w:rPr>
                <w:sz w:val="28"/>
              </w:rPr>
              <w:t>Дают определе- ние понятиям ткань, ор-</w:t>
            </w:r>
          </w:p>
          <w:p w14:paraId="17926F17" w14:textId="77777777" w:rsidR="002D6F53" w:rsidRDefault="007C0B14">
            <w:pPr>
              <w:pStyle w:val="TableParagraph"/>
              <w:spacing w:line="322" w:lineRule="exact"/>
              <w:ind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ган,система</w:t>
            </w:r>
            <w:proofErr w:type="gramEnd"/>
            <w:r>
              <w:rPr>
                <w:sz w:val="28"/>
              </w:rPr>
              <w:t xml:space="preserve"> орга- нов</w:t>
            </w:r>
          </w:p>
        </w:tc>
        <w:tc>
          <w:tcPr>
            <w:tcW w:w="2413" w:type="dxa"/>
          </w:tcPr>
          <w:p w14:paraId="67BC95D4" w14:textId="77777777" w:rsidR="002D6F53" w:rsidRDefault="007C0B14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Научатся назы- вать органы и системы органов</w:t>
            </w:r>
          </w:p>
        </w:tc>
      </w:tr>
      <w:tr w:rsidR="002D6F53" w14:paraId="59A69574" w14:textId="77777777">
        <w:trPr>
          <w:trHeight w:val="1932"/>
        </w:trPr>
        <w:tc>
          <w:tcPr>
            <w:tcW w:w="596" w:type="dxa"/>
          </w:tcPr>
          <w:p w14:paraId="7261C0CC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40" w:type="dxa"/>
          </w:tcPr>
          <w:p w14:paraId="2B2E3E3C" w14:textId="77777777" w:rsidR="002D6F53" w:rsidRDefault="007C0B14">
            <w:pPr>
              <w:pStyle w:val="TableParagraph"/>
              <w:spacing w:line="242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Питание растений и жи- вотных</w:t>
            </w:r>
          </w:p>
        </w:tc>
        <w:tc>
          <w:tcPr>
            <w:tcW w:w="927" w:type="dxa"/>
          </w:tcPr>
          <w:p w14:paraId="28163B78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0" w:type="dxa"/>
          </w:tcPr>
          <w:p w14:paraId="77F442DB" w14:textId="77777777" w:rsidR="002D6F53" w:rsidRDefault="007C0B14">
            <w:pPr>
              <w:pStyle w:val="TableParagraph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Изучают почвен- ное и воздушное питание растений и гетеротрофное</w:t>
            </w:r>
          </w:p>
          <w:p w14:paraId="70B5CAB6" w14:textId="77777777" w:rsidR="002D6F53" w:rsidRDefault="007C0B14">
            <w:pPr>
              <w:pStyle w:val="TableParagraph"/>
              <w:spacing w:line="322" w:lineRule="exact"/>
              <w:ind w:right="4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питание </w:t>
            </w:r>
            <w:proofErr w:type="gramStart"/>
            <w:r>
              <w:rPr>
                <w:sz w:val="28"/>
              </w:rPr>
              <w:t>живот- ных</w:t>
            </w:r>
            <w:proofErr w:type="gramEnd"/>
          </w:p>
        </w:tc>
        <w:tc>
          <w:tcPr>
            <w:tcW w:w="2413" w:type="dxa"/>
          </w:tcPr>
          <w:p w14:paraId="092E8B67" w14:textId="77777777" w:rsidR="002D6F53" w:rsidRDefault="007C0B14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Научатся разли- чать автотрофное гетеротрофное питание</w:t>
            </w:r>
          </w:p>
        </w:tc>
      </w:tr>
      <w:tr w:rsidR="002D6F53" w14:paraId="48B66A0A" w14:textId="77777777">
        <w:trPr>
          <w:trHeight w:val="1288"/>
        </w:trPr>
        <w:tc>
          <w:tcPr>
            <w:tcW w:w="596" w:type="dxa"/>
          </w:tcPr>
          <w:p w14:paraId="66C07554" w14:textId="77777777" w:rsidR="002D6F53" w:rsidRDefault="007C0B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40" w:type="dxa"/>
          </w:tcPr>
          <w:p w14:paraId="006210D4" w14:textId="77777777" w:rsidR="002D6F53" w:rsidRDefault="007C0B14">
            <w:pPr>
              <w:pStyle w:val="TableParagraph"/>
              <w:ind w:left="107" w:right="354"/>
              <w:rPr>
                <w:sz w:val="28"/>
              </w:rPr>
            </w:pPr>
            <w:r>
              <w:rPr>
                <w:sz w:val="28"/>
              </w:rPr>
              <w:t>Дыхание растений и жи- вотных</w:t>
            </w:r>
          </w:p>
        </w:tc>
        <w:tc>
          <w:tcPr>
            <w:tcW w:w="927" w:type="dxa"/>
          </w:tcPr>
          <w:p w14:paraId="4D2C4B6A" w14:textId="77777777" w:rsidR="002D6F53" w:rsidRDefault="007C0B1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3755F667" w14:textId="77777777" w:rsidR="002D6F53" w:rsidRDefault="007C0B14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Изучают дыхание у растений и жи- вотных</w:t>
            </w:r>
          </w:p>
        </w:tc>
        <w:tc>
          <w:tcPr>
            <w:tcW w:w="2413" w:type="dxa"/>
          </w:tcPr>
          <w:p w14:paraId="77DAADEC" w14:textId="77777777" w:rsidR="002D6F53" w:rsidRDefault="007C0B14">
            <w:pPr>
              <w:pStyle w:val="TableParagraph"/>
              <w:ind w:right="354"/>
              <w:jc w:val="both"/>
              <w:rPr>
                <w:sz w:val="28"/>
              </w:rPr>
            </w:pPr>
            <w:r>
              <w:rPr>
                <w:sz w:val="28"/>
              </w:rPr>
              <w:t>Научатся харак- теризовать осо- бенности дыха-</w:t>
            </w:r>
          </w:p>
          <w:p w14:paraId="1B4F3524" w14:textId="77777777" w:rsidR="002D6F53" w:rsidRDefault="007C0B1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</w:tr>
      <w:tr w:rsidR="002D6F53" w14:paraId="1D00F324" w14:textId="77777777">
        <w:trPr>
          <w:trHeight w:val="1931"/>
        </w:trPr>
        <w:tc>
          <w:tcPr>
            <w:tcW w:w="596" w:type="dxa"/>
          </w:tcPr>
          <w:p w14:paraId="190ED1CF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40" w:type="dxa"/>
          </w:tcPr>
          <w:p w14:paraId="6893B34F" w14:textId="77777777" w:rsidR="002D6F53" w:rsidRDefault="007C0B14">
            <w:pPr>
              <w:pStyle w:val="TableParagraph"/>
              <w:spacing w:line="242" w:lineRule="auto"/>
              <w:ind w:left="107" w:right="350"/>
              <w:rPr>
                <w:sz w:val="28"/>
              </w:rPr>
            </w:pPr>
            <w:r>
              <w:rPr>
                <w:sz w:val="28"/>
              </w:rPr>
              <w:t xml:space="preserve">Транспорт веществ в </w:t>
            </w:r>
            <w:proofErr w:type="gramStart"/>
            <w:r>
              <w:rPr>
                <w:sz w:val="28"/>
              </w:rPr>
              <w:t>ор- ганизме</w:t>
            </w:r>
            <w:proofErr w:type="gramEnd"/>
          </w:p>
        </w:tc>
        <w:tc>
          <w:tcPr>
            <w:tcW w:w="927" w:type="dxa"/>
          </w:tcPr>
          <w:p w14:paraId="0552D7FC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5634A2CE" w14:textId="77777777" w:rsidR="002D6F53" w:rsidRDefault="007C0B14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 xml:space="preserve">Изучают как </w:t>
            </w:r>
            <w:proofErr w:type="gramStart"/>
            <w:r>
              <w:rPr>
                <w:sz w:val="28"/>
              </w:rPr>
              <w:t>про- текает</w:t>
            </w:r>
            <w:proofErr w:type="gramEnd"/>
            <w:r>
              <w:rPr>
                <w:sz w:val="28"/>
              </w:rPr>
              <w:t xml:space="preserve"> транспорт веществ у расте- ний и животных</w:t>
            </w:r>
          </w:p>
        </w:tc>
        <w:tc>
          <w:tcPr>
            <w:tcW w:w="2413" w:type="dxa"/>
          </w:tcPr>
          <w:p w14:paraId="3C56A4E2" w14:textId="77777777" w:rsidR="002D6F53" w:rsidRDefault="007C0B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Научатся харак- теризовать дви- жение </w:t>
            </w:r>
            <w:proofErr w:type="gramStart"/>
            <w:r>
              <w:rPr>
                <w:sz w:val="28"/>
              </w:rPr>
              <w:t>питатель- ных</w:t>
            </w:r>
            <w:proofErr w:type="gramEnd"/>
            <w:r>
              <w:rPr>
                <w:sz w:val="28"/>
              </w:rPr>
              <w:t xml:space="preserve"> веществ у</w:t>
            </w:r>
          </w:p>
          <w:p w14:paraId="63004917" w14:textId="77777777" w:rsidR="002D6F53" w:rsidRDefault="007C0B14">
            <w:pPr>
              <w:pStyle w:val="TableParagraph"/>
              <w:spacing w:line="322" w:lineRule="exact"/>
              <w:ind w:right="378"/>
              <w:rPr>
                <w:sz w:val="28"/>
              </w:rPr>
            </w:pPr>
            <w:r>
              <w:rPr>
                <w:sz w:val="28"/>
              </w:rPr>
              <w:t>живых организ- мов</w:t>
            </w:r>
          </w:p>
        </w:tc>
      </w:tr>
      <w:tr w:rsidR="002D6F53" w14:paraId="694CC2AC" w14:textId="77777777">
        <w:trPr>
          <w:trHeight w:val="1610"/>
        </w:trPr>
        <w:tc>
          <w:tcPr>
            <w:tcW w:w="596" w:type="dxa"/>
          </w:tcPr>
          <w:p w14:paraId="487C6240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40" w:type="dxa"/>
          </w:tcPr>
          <w:p w14:paraId="66D2179A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927" w:type="dxa"/>
          </w:tcPr>
          <w:p w14:paraId="24E04D6F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4C0750AC" w14:textId="77777777" w:rsidR="002D6F53" w:rsidRDefault="007C0B14">
            <w:pPr>
              <w:pStyle w:val="TableParagraph"/>
              <w:spacing w:line="242" w:lineRule="auto"/>
              <w:ind w:right="131"/>
              <w:rPr>
                <w:sz w:val="28"/>
              </w:rPr>
            </w:pPr>
            <w:r>
              <w:rPr>
                <w:sz w:val="28"/>
              </w:rPr>
              <w:t xml:space="preserve">Изучают роль </w:t>
            </w:r>
            <w:proofErr w:type="gramStart"/>
            <w:r>
              <w:rPr>
                <w:sz w:val="28"/>
              </w:rPr>
              <w:t>вы- деления</w:t>
            </w:r>
            <w:proofErr w:type="gramEnd"/>
          </w:p>
        </w:tc>
        <w:tc>
          <w:tcPr>
            <w:tcW w:w="2413" w:type="dxa"/>
          </w:tcPr>
          <w:p w14:paraId="4FAEBCE9" w14:textId="77777777" w:rsidR="002D6F53" w:rsidRDefault="007C0B14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Научатся анали- зировать </w:t>
            </w:r>
            <w:proofErr w:type="gramStart"/>
            <w:r>
              <w:rPr>
                <w:sz w:val="28"/>
              </w:rPr>
              <w:t>выделе- ние</w:t>
            </w:r>
            <w:proofErr w:type="gramEnd"/>
            <w:r>
              <w:rPr>
                <w:sz w:val="28"/>
              </w:rPr>
              <w:t xml:space="preserve"> отработанных</w:t>
            </w:r>
          </w:p>
          <w:p w14:paraId="7D921C18" w14:textId="77777777" w:rsidR="002D6F53" w:rsidRDefault="007C0B14">
            <w:pPr>
              <w:pStyle w:val="TableParagraph"/>
              <w:spacing w:line="322" w:lineRule="exact"/>
              <w:ind w:right="286"/>
              <w:rPr>
                <w:sz w:val="28"/>
              </w:rPr>
            </w:pPr>
            <w:r>
              <w:rPr>
                <w:sz w:val="28"/>
              </w:rPr>
              <w:t>веществ из орга- низма</w:t>
            </w:r>
          </w:p>
        </w:tc>
      </w:tr>
      <w:tr w:rsidR="002D6F53" w14:paraId="1F428519" w14:textId="77777777">
        <w:trPr>
          <w:trHeight w:val="2253"/>
        </w:trPr>
        <w:tc>
          <w:tcPr>
            <w:tcW w:w="596" w:type="dxa"/>
          </w:tcPr>
          <w:p w14:paraId="40D5275C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40" w:type="dxa"/>
          </w:tcPr>
          <w:p w14:paraId="4C53DD52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 веществ и энергии.</w:t>
            </w:r>
          </w:p>
        </w:tc>
        <w:tc>
          <w:tcPr>
            <w:tcW w:w="927" w:type="dxa"/>
          </w:tcPr>
          <w:p w14:paraId="485E7804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6B2F1A80" w14:textId="77777777" w:rsidR="002D6F53" w:rsidRDefault="007C0B14"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Изучают сущ- ность и значения обмена веществ</w:t>
            </w:r>
          </w:p>
        </w:tc>
        <w:tc>
          <w:tcPr>
            <w:tcW w:w="2413" w:type="dxa"/>
          </w:tcPr>
          <w:p w14:paraId="091893AB" w14:textId="77777777" w:rsidR="002D6F53" w:rsidRDefault="007C0B14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 xml:space="preserve">Научатся знать особенности </w:t>
            </w:r>
            <w:proofErr w:type="gramStart"/>
            <w:r>
              <w:rPr>
                <w:sz w:val="28"/>
              </w:rPr>
              <w:t>об- мена</w:t>
            </w:r>
            <w:proofErr w:type="gramEnd"/>
            <w:r>
              <w:rPr>
                <w:sz w:val="28"/>
              </w:rPr>
              <w:t xml:space="preserve"> веществ и энергии процес- сов питания</w:t>
            </w:r>
          </w:p>
          <w:p w14:paraId="0EE5C1A5" w14:textId="77777777" w:rsidR="002D6F53" w:rsidRDefault="007C0B14">
            <w:pPr>
              <w:pStyle w:val="TableParagraph"/>
              <w:spacing w:line="322" w:lineRule="exact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,дыхания</w:t>
            </w:r>
            <w:proofErr w:type="gramEnd"/>
            <w:r>
              <w:rPr>
                <w:sz w:val="28"/>
              </w:rPr>
              <w:t>.кровооб ращения.</w:t>
            </w:r>
          </w:p>
        </w:tc>
      </w:tr>
      <w:tr w:rsidR="002D6F53" w14:paraId="0E1D5E13" w14:textId="77777777">
        <w:trPr>
          <w:trHeight w:val="1610"/>
        </w:trPr>
        <w:tc>
          <w:tcPr>
            <w:tcW w:w="596" w:type="dxa"/>
          </w:tcPr>
          <w:p w14:paraId="55F8E5B9" w14:textId="77777777" w:rsidR="002D6F53" w:rsidRDefault="007C0B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40" w:type="dxa"/>
          </w:tcPr>
          <w:p w14:paraId="4891DBA6" w14:textId="77777777" w:rsidR="002D6F53" w:rsidRDefault="007C0B1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Опорные </w:t>
            </w:r>
            <w:proofErr w:type="gramStart"/>
            <w:r>
              <w:rPr>
                <w:sz w:val="28"/>
              </w:rPr>
              <w:t>системы .</w:t>
            </w:r>
            <w:proofErr w:type="gramEnd"/>
          </w:p>
        </w:tc>
        <w:tc>
          <w:tcPr>
            <w:tcW w:w="927" w:type="dxa"/>
          </w:tcPr>
          <w:p w14:paraId="1EA4494C" w14:textId="77777777" w:rsidR="002D6F53" w:rsidRDefault="007C0B1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0" w:type="dxa"/>
          </w:tcPr>
          <w:p w14:paraId="1F9CA1DB" w14:textId="77777777" w:rsidR="002D6F53" w:rsidRDefault="007C0B14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 xml:space="preserve">Строение </w:t>
            </w:r>
            <w:proofErr w:type="gramStart"/>
            <w:r>
              <w:rPr>
                <w:sz w:val="28"/>
              </w:rPr>
              <w:t>расти- тельного</w:t>
            </w:r>
            <w:proofErr w:type="gramEnd"/>
            <w:r>
              <w:rPr>
                <w:sz w:val="28"/>
              </w:rPr>
              <w:t xml:space="preserve"> и жи- вотного организ- ма их опорные</w:t>
            </w:r>
          </w:p>
          <w:p w14:paraId="56FA1FB4" w14:textId="77777777" w:rsidR="002D6F53" w:rsidRDefault="007C0B1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2413" w:type="dxa"/>
          </w:tcPr>
          <w:p w14:paraId="549F31BA" w14:textId="77777777" w:rsidR="002D6F53" w:rsidRDefault="007C0B14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 xml:space="preserve">Знать опорно- двигательный </w:t>
            </w:r>
            <w:proofErr w:type="gramStart"/>
            <w:r>
              <w:rPr>
                <w:sz w:val="28"/>
              </w:rPr>
              <w:t>ап- парат</w:t>
            </w:r>
            <w:proofErr w:type="gramEnd"/>
            <w:r>
              <w:rPr>
                <w:sz w:val="28"/>
              </w:rPr>
              <w:t xml:space="preserve"> животного и опорный аппа-</w:t>
            </w:r>
          </w:p>
          <w:p w14:paraId="7A4397A4" w14:textId="77777777" w:rsidR="002D6F53" w:rsidRDefault="007C0B1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рат растения</w:t>
            </w:r>
          </w:p>
        </w:tc>
      </w:tr>
      <w:tr w:rsidR="002D6F53" w14:paraId="26A2034B" w14:textId="77777777">
        <w:trPr>
          <w:trHeight w:val="966"/>
        </w:trPr>
        <w:tc>
          <w:tcPr>
            <w:tcW w:w="596" w:type="dxa"/>
          </w:tcPr>
          <w:p w14:paraId="17AEBD2C" w14:textId="77777777" w:rsidR="002D6F53" w:rsidRDefault="007C0B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40" w:type="dxa"/>
          </w:tcPr>
          <w:p w14:paraId="259BF24A" w14:textId="77777777" w:rsidR="002D6F53" w:rsidRDefault="007C0B14">
            <w:pPr>
              <w:pStyle w:val="TableParagraph"/>
              <w:ind w:left="107" w:right="582"/>
              <w:rPr>
                <w:sz w:val="28"/>
              </w:rPr>
            </w:pPr>
            <w:r>
              <w:rPr>
                <w:sz w:val="28"/>
              </w:rPr>
              <w:t>Движение животных и растений</w:t>
            </w:r>
          </w:p>
        </w:tc>
        <w:tc>
          <w:tcPr>
            <w:tcW w:w="927" w:type="dxa"/>
          </w:tcPr>
          <w:p w14:paraId="6AAAC84A" w14:textId="77777777" w:rsidR="002D6F53" w:rsidRDefault="007C0B1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0" w:type="dxa"/>
          </w:tcPr>
          <w:p w14:paraId="34D29CB2" w14:textId="77777777" w:rsidR="002D6F53" w:rsidRDefault="007C0B1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Изучают способы движения живот-</w:t>
            </w:r>
          </w:p>
          <w:p w14:paraId="0ED21C07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ных</w:t>
            </w:r>
          </w:p>
        </w:tc>
        <w:tc>
          <w:tcPr>
            <w:tcW w:w="2413" w:type="dxa"/>
          </w:tcPr>
          <w:p w14:paraId="2D89F756" w14:textId="77777777" w:rsidR="002D6F53" w:rsidRDefault="007C0B14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Знать роль дви- жения у растений</w:t>
            </w:r>
          </w:p>
          <w:p w14:paraId="20E259F6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 у животных</w:t>
            </w:r>
          </w:p>
        </w:tc>
      </w:tr>
    </w:tbl>
    <w:p w14:paraId="30650E51" w14:textId="77777777" w:rsidR="002D6F53" w:rsidRDefault="002D6F53">
      <w:pPr>
        <w:spacing w:line="308" w:lineRule="exact"/>
        <w:rPr>
          <w:sz w:val="28"/>
        </w:rPr>
        <w:sectPr w:rsidR="002D6F53">
          <w:pgSz w:w="11910" w:h="16840"/>
          <w:pgMar w:top="5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40"/>
        <w:gridCol w:w="927"/>
        <w:gridCol w:w="2420"/>
        <w:gridCol w:w="2413"/>
      </w:tblGrid>
      <w:tr w:rsidR="002D6F53" w14:paraId="6E32F975" w14:textId="77777777">
        <w:trPr>
          <w:trHeight w:val="645"/>
        </w:trPr>
        <w:tc>
          <w:tcPr>
            <w:tcW w:w="596" w:type="dxa"/>
          </w:tcPr>
          <w:p w14:paraId="2FE30A80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14:paraId="34169882" w14:textId="77777777" w:rsidR="002D6F53" w:rsidRDefault="007C0B1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40" w:type="dxa"/>
          </w:tcPr>
          <w:p w14:paraId="61E57C0E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14:paraId="3BD51435" w14:textId="77777777" w:rsidR="002D6F53" w:rsidRDefault="007C0B14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урока)</w:t>
            </w:r>
          </w:p>
        </w:tc>
        <w:tc>
          <w:tcPr>
            <w:tcW w:w="927" w:type="dxa"/>
          </w:tcPr>
          <w:p w14:paraId="7874F70A" w14:textId="77777777" w:rsidR="002D6F53" w:rsidRDefault="007C0B14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Час</w:t>
            </w:r>
          </w:p>
        </w:tc>
        <w:tc>
          <w:tcPr>
            <w:tcW w:w="2420" w:type="dxa"/>
          </w:tcPr>
          <w:p w14:paraId="3A3626E8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 деятельно-</w:t>
            </w:r>
          </w:p>
          <w:p w14:paraId="4A7F57E4" w14:textId="77777777" w:rsidR="002D6F53" w:rsidRDefault="007C0B1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сти</w:t>
            </w:r>
          </w:p>
        </w:tc>
        <w:tc>
          <w:tcPr>
            <w:tcW w:w="2413" w:type="dxa"/>
          </w:tcPr>
          <w:p w14:paraId="125B95DB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</w:p>
          <w:p w14:paraId="5E90A5BC" w14:textId="77777777" w:rsidR="002D6F53" w:rsidRDefault="007C0B1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</w:tr>
      <w:tr w:rsidR="002D6F53" w14:paraId="53202D31" w14:textId="77777777">
        <w:trPr>
          <w:trHeight w:val="3694"/>
        </w:trPr>
        <w:tc>
          <w:tcPr>
            <w:tcW w:w="596" w:type="dxa"/>
          </w:tcPr>
          <w:p w14:paraId="3498E761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40" w:type="dxa"/>
          </w:tcPr>
          <w:p w14:paraId="68F1410A" w14:textId="77777777" w:rsidR="002D6F53" w:rsidRDefault="007C0B14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Регуляция процессов жиз- недеятельности</w:t>
            </w:r>
          </w:p>
        </w:tc>
        <w:tc>
          <w:tcPr>
            <w:tcW w:w="927" w:type="dxa"/>
          </w:tcPr>
          <w:p w14:paraId="0A58FD72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0" w:type="dxa"/>
          </w:tcPr>
          <w:p w14:paraId="12FFA59B" w14:textId="77777777" w:rsidR="002D6F53" w:rsidRDefault="007C0B14">
            <w:pPr>
              <w:pStyle w:val="TableParagraph"/>
              <w:ind w:right="353"/>
              <w:rPr>
                <w:sz w:val="28"/>
              </w:rPr>
            </w:pPr>
            <w:r>
              <w:rPr>
                <w:sz w:val="28"/>
              </w:rPr>
              <w:t xml:space="preserve">Изучают работу нервной систе- </w:t>
            </w:r>
            <w:proofErr w:type="gramStart"/>
            <w:r>
              <w:rPr>
                <w:sz w:val="28"/>
              </w:rPr>
              <w:t>мы,рефлекс</w:t>
            </w:r>
            <w:proofErr w:type="gramEnd"/>
          </w:p>
          <w:p w14:paraId="7480DEB5" w14:textId="77777777" w:rsidR="002D6F53" w:rsidRDefault="007C0B14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,раздрожимость</w:t>
            </w:r>
            <w:proofErr w:type="gramEnd"/>
          </w:p>
        </w:tc>
        <w:tc>
          <w:tcPr>
            <w:tcW w:w="2413" w:type="dxa"/>
          </w:tcPr>
          <w:p w14:paraId="0EECB6D3" w14:textId="77777777" w:rsidR="002D6F53" w:rsidRDefault="007C0B14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 xml:space="preserve">Знать работу нервной систе- </w:t>
            </w:r>
            <w:proofErr w:type="gramStart"/>
            <w:r>
              <w:rPr>
                <w:sz w:val="28"/>
              </w:rPr>
              <w:t>мы,рефлекс</w:t>
            </w:r>
            <w:proofErr w:type="gramEnd"/>
          </w:p>
          <w:p w14:paraId="2A2E73E0" w14:textId="77777777" w:rsidR="002D6F53" w:rsidRDefault="007C0B14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а,раздрожимости</w:t>
            </w:r>
            <w:proofErr w:type="gramEnd"/>
          </w:p>
        </w:tc>
      </w:tr>
      <w:tr w:rsidR="002D6F53" w14:paraId="26E95545" w14:textId="77777777">
        <w:trPr>
          <w:trHeight w:val="2128"/>
        </w:trPr>
        <w:tc>
          <w:tcPr>
            <w:tcW w:w="596" w:type="dxa"/>
          </w:tcPr>
          <w:p w14:paraId="1472A252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40" w:type="dxa"/>
          </w:tcPr>
          <w:p w14:paraId="0CC9DE63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</w:p>
        </w:tc>
        <w:tc>
          <w:tcPr>
            <w:tcW w:w="927" w:type="dxa"/>
          </w:tcPr>
          <w:p w14:paraId="37653117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20" w:type="dxa"/>
          </w:tcPr>
          <w:p w14:paraId="401910E1" w14:textId="77777777" w:rsidR="002D6F53" w:rsidRDefault="007C0B14">
            <w:pPr>
              <w:pStyle w:val="TableParagraph"/>
              <w:ind w:right="174" w:firstLine="69"/>
              <w:rPr>
                <w:sz w:val="28"/>
              </w:rPr>
            </w:pPr>
            <w:r>
              <w:rPr>
                <w:sz w:val="28"/>
              </w:rPr>
              <w:t>Изучают виды размножения у растений и жи- вотных их биоло- гическую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2413" w:type="dxa"/>
          </w:tcPr>
          <w:p w14:paraId="1CA95332" w14:textId="77777777" w:rsidR="002D6F53" w:rsidRDefault="007C0B14">
            <w:pPr>
              <w:pStyle w:val="TableParagraph"/>
              <w:ind w:right="299"/>
              <w:rPr>
                <w:sz w:val="28"/>
              </w:rPr>
            </w:pPr>
            <w:r>
              <w:rPr>
                <w:sz w:val="28"/>
              </w:rPr>
              <w:t xml:space="preserve">Знать виды </w:t>
            </w:r>
            <w:proofErr w:type="gramStart"/>
            <w:r>
              <w:rPr>
                <w:sz w:val="28"/>
              </w:rPr>
              <w:t>раз- множения</w:t>
            </w:r>
            <w:proofErr w:type="gramEnd"/>
            <w:r>
              <w:rPr>
                <w:sz w:val="28"/>
              </w:rPr>
              <w:t xml:space="preserve"> у рас- тений и живот- ных их </w:t>
            </w:r>
            <w:r>
              <w:rPr>
                <w:spacing w:val="-3"/>
                <w:sz w:val="28"/>
              </w:rPr>
              <w:t xml:space="preserve">биологи- </w:t>
            </w:r>
            <w:r>
              <w:rPr>
                <w:sz w:val="28"/>
              </w:rPr>
              <w:t>ческую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  <w:tr w:rsidR="002D6F53" w14:paraId="2E457EAA" w14:textId="77777777">
        <w:trPr>
          <w:trHeight w:val="1932"/>
        </w:trPr>
        <w:tc>
          <w:tcPr>
            <w:tcW w:w="596" w:type="dxa"/>
          </w:tcPr>
          <w:p w14:paraId="60790311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40" w:type="dxa"/>
          </w:tcPr>
          <w:p w14:paraId="1D779C90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Рост и развитие растений</w:t>
            </w:r>
          </w:p>
        </w:tc>
        <w:tc>
          <w:tcPr>
            <w:tcW w:w="927" w:type="dxa"/>
          </w:tcPr>
          <w:p w14:paraId="10BDFDAF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0" w:type="dxa"/>
          </w:tcPr>
          <w:p w14:paraId="63B9CCFB" w14:textId="77777777" w:rsidR="002D6F53" w:rsidRDefault="007C0B14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 xml:space="preserve">Изучают рост и развитие расте- </w:t>
            </w:r>
            <w:proofErr w:type="gramStart"/>
            <w:r>
              <w:rPr>
                <w:sz w:val="28"/>
              </w:rPr>
              <w:t>ний .</w:t>
            </w:r>
            <w:proofErr w:type="gramEnd"/>
            <w:r>
              <w:rPr>
                <w:sz w:val="28"/>
              </w:rPr>
              <w:t xml:space="preserve"> Распростра- нение се-</w:t>
            </w:r>
          </w:p>
          <w:p w14:paraId="69F9B20A" w14:textId="77777777" w:rsidR="002D6F53" w:rsidRDefault="007C0B14">
            <w:pPr>
              <w:pStyle w:val="TableParagraph"/>
              <w:spacing w:line="322" w:lineRule="exact"/>
              <w:ind w:right="109"/>
              <w:rPr>
                <w:sz w:val="28"/>
              </w:rPr>
            </w:pPr>
            <w:proofErr w:type="gramStart"/>
            <w:r>
              <w:rPr>
                <w:sz w:val="28"/>
              </w:rPr>
              <w:t>мян.Условия</w:t>
            </w:r>
            <w:proofErr w:type="gramEnd"/>
            <w:r>
              <w:rPr>
                <w:sz w:val="28"/>
              </w:rPr>
              <w:t xml:space="preserve"> про- ростания.Питание</w:t>
            </w:r>
          </w:p>
        </w:tc>
        <w:tc>
          <w:tcPr>
            <w:tcW w:w="2413" w:type="dxa"/>
          </w:tcPr>
          <w:p w14:paraId="2B302950" w14:textId="77777777" w:rsidR="002D6F53" w:rsidRDefault="007C0B14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 xml:space="preserve">Знать рост и раз- витие </w:t>
            </w:r>
            <w:proofErr w:type="gramStart"/>
            <w:r>
              <w:rPr>
                <w:sz w:val="28"/>
              </w:rPr>
              <w:t>растений .</w:t>
            </w:r>
            <w:proofErr w:type="gramEnd"/>
            <w:r>
              <w:rPr>
                <w:sz w:val="28"/>
              </w:rPr>
              <w:t xml:space="preserve"> Распространение </w:t>
            </w:r>
            <w:proofErr w:type="gramStart"/>
            <w:r>
              <w:rPr>
                <w:sz w:val="28"/>
              </w:rPr>
              <w:t>семян.Условия</w:t>
            </w:r>
            <w:proofErr w:type="gramEnd"/>
            <w:r>
              <w:rPr>
                <w:sz w:val="28"/>
              </w:rPr>
              <w:t xml:space="preserve"> пророста-</w:t>
            </w:r>
          </w:p>
          <w:p w14:paraId="71ADA951" w14:textId="77777777" w:rsidR="002D6F53" w:rsidRDefault="007C0B1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ния.Питание</w:t>
            </w:r>
            <w:proofErr w:type="gramEnd"/>
          </w:p>
        </w:tc>
      </w:tr>
      <w:tr w:rsidR="002D6F53" w14:paraId="0E2BCA2E" w14:textId="77777777">
        <w:trPr>
          <w:trHeight w:val="1934"/>
        </w:trPr>
        <w:tc>
          <w:tcPr>
            <w:tcW w:w="596" w:type="dxa"/>
          </w:tcPr>
          <w:p w14:paraId="3B190B83" w14:textId="77777777" w:rsidR="002D6F53" w:rsidRDefault="007C0B1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40" w:type="dxa"/>
          </w:tcPr>
          <w:p w14:paraId="4ADB6C91" w14:textId="77777777" w:rsidR="002D6F53" w:rsidRDefault="007C0B14">
            <w:pPr>
              <w:pStyle w:val="TableParagraph"/>
              <w:ind w:left="107" w:right="516"/>
              <w:rPr>
                <w:sz w:val="28"/>
              </w:rPr>
            </w:pPr>
            <w:r>
              <w:rPr>
                <w:sz w:val="28"/>
              </w:rPr>
              <w:t xml:space="preserve">Рост и развитие </w:t>
            </w:r>
            <w:proofErr w:type="gramStart"/>
            <w:r>
              <w:rPr>
                <w:sz w:val="28"/>
              </w:rPr>
              <w:t>живот- ных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27" w:type="dxa"/>
          </w:tcPr>
          <w:p w14:paraId="5EE0D78E" w14:textId="77777777" w:rsidR="002D6F53" w:rsidRDefault="007C0B1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0" w:type="dxa"/>
          </w:tcPr>
          <w:p w14:paraId="72BA5D77" w14:textId="77777777" w:rsidR="002D6F53" w:rsidRDefault="007C0B14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Изучают особен- ности развития эмбрионального и постэмбриональ- ного развития</w:t>
            </w:r>
          </w:p>
          <w:p w14:paraId="72A09A3C" w14:textId="77777777" w:rsidR="002D6F53" w:rsidRDefault="007C0B1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2413" w:type="dxa"/>
          </w:tcPr>
          <w:p w14:paraId="1649E151" w14:textId="77777777" w:rsidR="002D6F53" w:rsidRDefault="007C0B14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proofErr w:type="gramStart"/>
            <w:r>
              <w:rPr>
                <w:sz w:val="28"/>
              </w:rPr>
              <w:t>особенно- сти</w:t>
            </w:r>
            <w:proofErr w:type="gramEnd"/>
            <w:r>
              <w:rPr>
                <w:sz w:val="28"/>
              </w:rPr>
              <w:t xml:space="preserve"> развития эм- брионального и постэмбриональ- ного развития</w:t>
            </w:r>
          </w:p>
          <w:p w14:paraId="2B559B19" w14:textId="77777777" w:rsidR="002D6F53" w:rsidRDefault="007C0B1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</w:tr>
      <w:tr w:rsidR="002D6F53" w14:paraId="7FBFCE9E" w14:textId="77777777">
        <w:trPr>
          <w:trHeight w:val="2575"/>
        </w:trPr>
        <w:tc>
          <w:tcPr>
            <w:tcW w:w="596" w:type="dxa"/>
          </w:tcPr>
          <w:p w14:paraId="40F7EDC0" w14:textId="77777777" w:rsidR="002D6F53" w:rsidRDefault="007C0B1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40" w:type="dxa"/>
          </w:tcPr>
          <w:p w14:paraId="0268AA95" w14:textId="77777777" w:rsidR="002D6F53" w:rsidRDefault="007C0B14">
            <w:pPr>
              <w:pStyle w:val="TableParagraph"/>
              <w:ind w:left="107" w:right="169"/>
              <w:rPr>
                <w:sz w:val="28"/>
              </w:rPr>
            </w:pPr>
            <w:r>
              <w:rPr>
                <w:sz w:val="28"/>
              </w:rPr>
              <w:t xml:space="preserve">Среда обитания. </w:t>
            </w:r>
            <w:proofErr w:type="gramStart"/>
            <w:r>
              <w:rPr>
                <w:sz w:val="28"/>
              </w:rPr>
              <w:t>Экологи- ческие</w:t>
            </w:r>
            <w:proofErr w:type="gramEnd"/>
            <w:r>
              <w:rPr>
                <w:sz w:val="28"/>
              </w:rPr>
              <w:t xml:space="preserve"> факторы. </w:t>
            </w:r>
            <w:proofErr w:type="gramStart"/>
            <w:r>
              <w:rPr>
                <w:sz w:val="28"/>
              </w:rPr>
              <w:t>Природ- ные</w:t>
            </w:r>
            <w:proofErr w:type="gramEnd"/>
            <w:r>
              <w:rPr>
                <w:sz w:val="28"/>
              </w:rPr>
              <w:t xml:space="preserve"> сообщества.</w:t>
            </w:r>
          </w:p>
        </w:tc>
        <w:tc>
          <w:tcPr>
            <w:tcW w:w="927" w:type="dxa"/>
          </w:tcPr>
          <w:p w14:paraId="0464C2B7" w14:textId="77777777" w:rsidR="002D6F53" w:rsidRDefault="007C0B1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0" w:type="dxa"/>
          </w:tcPr>
          <w:p w14:paraId="288E9CE2" w14:textId="77777777" w:rsidR="002D6F53" w:rsidRDefault="007C0B14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Изучают </w:t>
            </w:r>
            <w:proofErr w:type="gramStart"/>
            <w:r>
              <w:rPr>
                <w:sz w:val="28"/>
              </w:rPr>
              <w:t>экологи- ческие</w:t>
            </w:r>
            <w:proofErr w:type="gramEnd"/>
            <w:r>
              <w:rPr>
                <w:sz w:val="28"/>
              </w:rPr>
              <w:t xml:space="preserve"> факторы и их влияние на</w:t>
            </w:r>
          </w:p>
          <w:p w14:paraId="02254FA1" w14:textId="77777777" w:rsidR="002D6F53" w:rsidRDefault="007C0B14">
            <w:pPr>
              <w:pStyle w:val="TableParagraph"/>
              <w:ind w:right="3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живые </w:t>
            </w:r>
            <w:proofErr w:type="gramStart"/>
            <w:r>
              <w:rPr>
                <w:sz w:val="28"/>
              </w:rPr>
              <w:t>организ- мы</w:t>
            </w:r>
            <w:proofErr w:type="gramEnd"/>
            <w:r>
              <w:rPr>
                <w:sz w:val="28"/>
              </w:rPr>
              <w:t>.Экосистемы их структуры</w:t>
            </w:r>
          </w:p>
          <w:p w14:paraId="6C6C8D4B" w14:textId="77777777" w:rsidR="002D6F53" w:rsidRDefault="007C0B1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.пищевые</w:t>
            </w:r>
            <w:proofErr w:type="gramEnd"/>
            <w:r>
              <w:rPr>
                <w:sz w:val="28"/>
              </w:rPr>
              <w:t xml:space="preserve"> связи</w:t>
            </w:r>
          </w:p>
          <w:p w14:paraId="1B75687B" w14:textId="77777777" w:rsidR="002D6F53" w:rsidRDefault="007C0B1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.Цепи</w:t>
            </w:r>
            <w:proofErr w:type="gramEnd"/>
            <w:r>
              <w:rPr>
                <w:sz w:val="28"/>
              </w:rPr>
              <w:t xml:space="preserve"> питания.</w:t>
            </w:r>
          </w:p>
        </w:tc>
        <w:tc>
          <w:tcPr>
            <w:tcW w:w="2413" w:type="dxa"/>
          </w:tcPr>
          <w:p w14:paraId="0235EA9D" w14:textId="77777777" w:rsidR="002D6F53" w:rsidRDefault="007C0B14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Знать экологиче- ские факторы и их влияние на</w:t>
            </w:r>
          </w:p>
          <w:p w14:paraId="697637CA" w14:textId="77777777" w:rsidR="002D6F53" w:rsidRDefault="007C0B14">
            <w:pPr>
              <w:pStyle w:val="TableParagraph"/>
              <w:ind w:right="3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живые </w:t>
            </w:r>
            <w:proofErr w:type="gramStart"/>
            <w:r>
              <w:rPr>
                <w:sz w:val="28"/>
              </w:rPr>
              <w:t>организ- мы</w:t>
            </w:r>
            <w:proofErr w:type="gramEnd"/>
            <w:r>
              <w:rPr>
                <w:sz w:val="28"/>
              </w:rPr>
              <w:t>.Экосистемы их структуры</w:t>
            </w:r>
          </w:p>
          <w:p w14:paraId="77472769" w14:textId="77777777" w:rsidR="002D6F53" w:rsidRDefault="007C0B14">
            <w:pPr>
              <w:pStyle w:val="TableParagraph"/>
              <w:spacing w:line="322" w:lineRule="exact"/>
              <w:ind w:right="3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.пищевые</w:t>
            </w:r>
            <w:proofErr w:type="gramEnd"/>
            <w:r>
              <w:rPr>
                <w:sz w:val="28"/>
              </w:rPr>
              <w:t xml:space="preserve"> связи. Цепи питания</w:t>
            </w:r>
          </w:p>
        </w:tc>
      </w:tr>
    </w:tbl>
    <w:p w14:paraId="7C667DC1" w14:textId="77777777" w:rsidR="007C0B14" w:rsidRDefault="007C0B14"/>
    <w:sectPr w:rsidR="007C0B14" w:rsidSect="002D6F53">
      <w:pgSz w:w="11910" w:h="16840"/>
      <w:pgMar w:top="5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15845"/>
    <w:multiLevelType w:val="hybridMultilevel"/>
    <w:tmpl w:val="1104072C"/>
    <w:lvl w:ilvl="0" w:tplc="7FDC800C">
      <w:start w:val="5"/>
      <w:numFmt w:val="decimal"/>
      <w:lvlText w:val="%1."/>
      <w:lvlJc w:val="left"/>
      <w:pPr>
        <w:ind w:left="112" w:hanging="7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2DD6E">
      <w:numFmt w:val="bullet"/>
      <w:lvlText w:val="•"/>
      <w:lvlJc w:val="left"/>
      <w:pPr>
        <w:ind w:left="1154" w:hanging="721"/>
      </w:pPr>
      <w:rPr>
        <w:rFonts w:hint="default"/>
        <w:lang w:val="ru-RU" w:eastAsia="en-US" w:bidi="ar-SA"/>
      </w:rPr>
    </w:lvl>
    <w:lvl w:ilvl="2" w:tplc="5D201902">
      <w:numFmt w:val="bullet"/>
      <w:lvlText w:val="•"/>
      <w:lvlJc w:val="left"/>
      <w:pPr>
        <w:ind w:left="2189" w:hanging="721"/>
      </w:pPr>
      <w:rPr>
        <w:rFonts w:hint="default"/>
        <w:lang w:val="ru-RU" w:eastAsia="en-US" w:bidi="ar-SA"/>
      </w:rPr>
    </w:lvl>
    <w:lvl w:ilvl="3" w:tplc="D3FC0358">
      <w:numFmt w:val="bullet"/>
      <w:lvlText w:val="•"/>
      <w:lvlJc w:val="left"/>
      <w:pPr>
        <w:ind w:left="3223" w:hanging="721"/>
      </w:pPr>
      <w:rPr>
        <w:rFonts w:hint="default"/>
        <w:lang w:val="ru-RU" w:eastAsia="en-US" w:bidi="ar-SA"/>
      </w:rPr>
    </w:lvl>
    <w:lvl w:ilvl="4" w:tplc="983472CE">
      <w:numFmt w:val="bullet"/>
      <w:lvlText w:val="•"/>
      <w:lvlJc w:val="left"/>
      <w:pPr>
        <w:ind w:left="4258" w:hanging="721"/>
      </w:pPr>
      <w:rPr>
        <w:rFonts w:hint="default"/>
        <w:lang w:val="ru-RU" w:eastAsia="en-US" w:bidi="ar-SA"/>
      </w:rPr>
    </w:lvl>
    <w:lvl w:ilvl="5" w:tplc="BCBCF70E">
      <w:numFmt w:val="bullet"/>
      <w:lvlText w:val="•"/>
      <w:lvlJc w:val="left"/>
      <w:pPr>
        <w:ind w:left="5293" w:hanging="721"/>
      </w:pPr>
      <w:rPr>
        <w:rFonts w:hint="default"/>
        <w:lang w:val="ru-RU" w:eastAsia="en-US" w:bidi="ar-SA"/>
      </w:rPr>
    </w:lvl>
    <w:lvl w:ilvl="6" w:tplc="855800CA">
      <w:numFmt w:val="bullet"/>
      <w:lvlText w:val="•"/>
      <w:lvlJc w:val="left"/>
      <w:pPr>
        <w:ind w:left="6327" w:hanging="721"/>
      </w:pPr>
      <w:rPr>
        <w:rFonts w:hint="default"/>
        <w:lang w:val="ru-RU" w:eastAsia="en-US" w:bidi="ar-SA"/>
      </w:rPr>
    </w:lvl>
    <w:lvl w:ilvl="7" w:tplc="9774BF54">
      <w:numFmt w:val="bullet"/>
      <w:lvlText w:val="•"/>
      <w:lvlJc w:val="left"/>
      <w:pPr>
        <w:ind w:left="7362" w:hanging="721"/>
      </w:pPr>
      <w:rPr>
        <w:rFonts w:hint="default"/>
        <w:lang w:val="ru-RU" w:eastAsia="en-US" w:bidi="ar-SA"/>
      </w:rPr>
    </w:lvl>
    <w:lvl w:ilvl="8" w:tplc="797E4962">
      <w:numFmt w:val="bullet"/>
      <w:lvlText w:val="•"/>
      <w:lvlJc w:val="left"/>
      <w:pPr>
        <w:ind w:left="8397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601E1ABF"/>
    <w:multiLevelType w:val="hybridMultilevel"/>
    <w:tmpl w:val="84425570"/>
    <w:lvl w:ilvl="0" w:tplc="272E5A30">
      <w:start w:val="2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8E54C8">
      <w:numFmt w:val="bullet"/>
      <w:lvlText w:val="•"/>
      <w:lvlJc w:val="left"/>
      <w:pPr>
        <w:ind w:left="1154" w:hanging="213"/>
      </w:pPr>
      <w:rPr>
        <w:rFonts w:hint="default"/>
        <w:lang w:val="ru-RU" w:eastAsia="en-US" w:bidi="ar-SA"/>
      </w:rPr>
    </w:lvl>
    <w:lvl w:ilvl="2" w:tplc="D702E428">
      <w:numFmt w:val="bullet"/>
      <w:lvlText w:val="•"/>
      <w:lvlJc w:val="left"/>
      <w:pPr>
        <w:ind w:left="2189" w:hanging="213"/>
      </w:pPr>
      <w:rPr>
        <w:rFonts w:hint="default"/>
        <w:lang w:val="ru-RU" w:eastAsia="en-US" w:bidi="ar-SA"/>
      </w:rPr>
    </w:lvl>
    <w:lvl w:ilvl="3" w:tplc="5838EBA8">
      <w:numFmt w:val="bullet"/>
      <w:lvlText w:val="•"/>
      <w:lvlJc w:val="left"/>
      <w:pPr>
        <w:ind w:left="3223" w:hanging="213"/>
      </w:pPr>
      <w:rPr>
        <w:rFonts w:hint="default"/>
        <w:lang w:val="ru-RU" w:eastAsia="en-US" w:bidi="ar-SA"/>
      </w:rPr>
    </w:lvl>
    <w:lvl w:ilvl="4" w:tplc="19BED76A">
      <w:numFmt w:val="bullet"/>
      <w:lvlText w:val="•"/>
      <w:lvlJc w:val="left"/>
      <w:pPr>
        <w:ind w:left="4258" w:hanging="213"/>
      </w:pPr>
      <w:rPr>
        <w:rFonts w:hint="default"/>
        <w:lang w:val="ru-RU" w:eastAsia="en-US" w:bidi="ar-SA"/>
      </w:rPr>
    </w:lvl>
    <w:lvl w:ilvl="5" w:tplc="92EAC322"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 w:tplc="AC34B126">
      <w:numFmt w:val="bullet"/>
      <w:lvlText w:val="•"/>
      <w:lvlJc w:val="left"/>
      <w:pPr>
        <w:ind w:left="6327" w:hanging="213"/>
      </w:pPr>
      <w:rPr>
        <w:rFonts w:hint="default"/>
        <w:lang w:val="ru-RU" w:eastAsia="en-US" w:bidi="ar-SA"/>
      </w:rPr>
    </w:lvl>
    <w:lvl w:ilvl="7" w:tplc="89167EA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CD2C9ED8">
      <w:numFmt w:val="bullet"/>
      <w:lvlText w:val="•"/>
      <w:lvlJc w:val="left"/>
      <w:pPr>
        <w:ind w:left="839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F53"/>
    <w:rsid w:val="001E357C"/>
    <w:rsid w:val="002D6F53"/>
    <w:rsid w:val="005879EB"/>
    <w:rsid w:val="007C0B14"/>
    <w:rsid w:val="007E6221"/>
    <w:rsid w:val="00D27D36"/>
    <w:rsid w:val="00EB53B6"/>
    <w:rsid w:val="00F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424A"/>
  <w15:docId w15:val="{5EF048BE-14EC-40BA-AC27-1520526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6F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F5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D6F53"/>
    <w:pPr>
      <w:ind w:left="2042" w:right="20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6F53"/>
    <w:pPr>
      <w:ind w:left="112"/>
    </w:pPr>
  </w:style>
  <w:style w:type="paragraph" w:customStyle="1" w:styleId="TableParagraph">
    <w:name w:val="Table Paragraph"/>
    <w:basedOn w:val="a"/>
    <w:uiPriority w:val="1"/>
    <w:qFormat/>
    <w:rsid w:val="002D6F53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E3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5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36BE-16E2-4B95-8B97-FDF0C45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</dc:title>
  <dc:creator>Филина</dc:creator>
  <cp:lastModifiedBy>Татьяна Евгеньевна Однодворцева</cp:lastModifiedBy>
  <cp:revision>7</cp:revision>
  <cp:lastPrinted>2020-10-28T07:02:00Z</cp:lastPrinted>
  <dcterms:created xsi:type="dcterms:W3CDTF">2020-09-25T06:58:00Z</dcterms:created>
  <dcterms:modified xsi:type="dcterms:W3CDTF">2021-02-18T18:37:00Z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2020-09-25T00:00:00Z</vt:filetime>
  </property>
</Properties>
</file>